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26" w:rsidRPr="00252C1E" w:rsidRDefault="00C26526" w:rsidP="00B81C6F">
      <w:pPr>
        <w:spacing w:after="0"/>
        <w:jc w:val="both"/>
        <w:rPr>
          <w:sz w:val="24"/>
          <w:szCs w:val="24"/>
        </w:rPr>
      </w:pPr>
    </w:p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B7FFE" w:rsidRPr="001B7FFE" w:rsidTr="004507BA"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  АО</w:t>
            </w: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ОП ООО, </w:t>
            </w:r>
          </w:p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утвержденной</w:t>
            </w:r>
            <w:proofErr w:type="gram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приказом МБОУ</w:t>
            </w:r>
          </w:p>
          <w:p w:rsidR="001B7FFE" w:rsidRPr="001B7FFE" w:rsidRDefault="001B7FFE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школа»</w:t>
            </w:r>
          </w:p>
          <w:p w:rsidR="001B7FFE" w:rsidRPr="001B7FFE" w:rsidRDefault="00B82F21" w:rsidP="001B7FF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 23.07.2025 г. № 142</w:t>
            </w:r>
          </w:p>
        </w:tc>
        <w:tc>
          <w:tcPr>
            <w:tcW w:w="5210" w:type="dxa"/>
            <w:shd w:val="clear" w:color="auto" w:fill="auto"/>
          </w:tcPr>
          <w:p w:rsidR="001B7FFE" w:rsidRPr="001B7FFE" w:rsidRDefault="00D84658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</w:t>
            </w:r>
          </w:p>
          <w:p w:rsidR="001B7FFE" w:rsidRPr="001B7FFE" w:rsidRDefault="00F83C2F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1B7FFE"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="001B7FFE"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МБОУ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</w:t>
            </w:r>
            <w:r w:rsidRPr="001B7F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B7FFE" w:rsidRPr="001B7FFE" w:rsidRDefault="00796F80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 Е.В. Зайцева</w:t>
            </w:r>
          </w:p>
          <w:p w:rsidR="001B7FFE" w:rsidRPr="001B7FFE" w:rsidRDefault="006F2EF3" w:rsidP="001B7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от 29.08.2025</w:t>
            </w:r>
            <w:r w:rsidR="00796F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</w:tr>
      <w:tr w:rsidR="001B7FFE" w:rsidRPr="001B7FFE" w:rsidTr="004507BA"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7FFE" w:rsidRPr="001B7FFE" w:rsidRDefault="00D84658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ПРИНЯТ</w:t>
            </w:r>
            <w:proofErr w:type="gramEnd"/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 советом МБОУ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Виноградовская</w:t>
            </w:r>
            <w:proofErr w:type="spellEnd"/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средняя школа»</w:t>
            </w:r>
          </w:p>
          <w:p w:rsidR="001B7FFE" w:rsidRPr="001B7FFE" w:rsidRDefault="001B7FFE" w:rsidP="00B82F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="00B82F21"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протокол от 23.07.2025 № 142</w:t>
            </w:r>
            <w:proofErr w:type="gramStart"/>
            <w:r w:rsidR="00B82F21" w:rsidRPr="00B82F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B7FFE" w:rsidRPr="001B7FFE" w:rsidRDefault="001B7FFE" w:rsidP="001B7F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7F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B7FFE" w:rsidRPr="001B7FFE" w:rsidRDefault="001B7FFE" w:rsidP="001B7FF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p w:rsidR="004507BA" w:rsidRP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b/>
          <w:sz w:val="24"/>
          <w:szCs w:val="24"/>
        </w:rPr>
      </w:pPr>
      <w:r w:rsidRPr="004507BA">
        <w:rPr>
          <w:b/>
          <w:sz w:val="24"/>
          <w:szCs w:val="24"/>
        </w:rPr>
        <w:t>КАЛЕНДАРНЫЙ УЧЕБНЫЙ ГРАФИК</w:t>
      </w:r>
    </w:p>
    <w:p w:rsidR="004507BA" w:rsidRP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b/>
          <w:sz w:val="24"/>
          <w:szCs w:val="24"/>
        </w:rPr>
      </w:pPr>
      <w:r w:rsidRPr="004507BA">
        <w:rPr>
          <w:b/>
          <w:sz w:val="24"/>
          <w:szCs w:val="24"/>
        </w:rPr>
        <w:t>К АДАПТИРОВАННОЙ ОСНОВНОЙ ОБРАЗОВАТЕЛЬНОЙ ПРОГРАММЕ ОСНОВНОГО ОБЩЕГО ОБРАЗОВАНИЯ ДЛЯ ОБУЧАЮЩИХСЯ С НАРУШЕНИЯМИ ОПОРНО-ДВИГАТЕЛЬНОГО АППАРАТА</w:t>
      </w:r>
      <w:r w:rsidR="00F83C2F">
        <w:rPr>
          <w:b/>
          <w:sz w:val="24"/>
          <w:szCs w:val="24"/>
        </w:rPr>
        <w:t xml:space="preserve"> </w:t>
      </w:r>
      <w:r w:rsidRPr="004507BA">
        <w:rPr>
          <w:b/>
          <w:sz w:val="24"/>
          <w:szCs w:val="24"/>
        </w:rPr>
        <w:t xml:space="preserve"> </w:t>
      </w:r>
      <w:r w:rsidR="00F83C2F">
        <w:rPr>
          <w:b/>
          <w:sz w:val="24"/>
          <w:szCs w:val="24"/>
        </w:rPr>
        <w:t>ОУ (вариант 1</w:t>
      </w:r>
      <w:r w:rsidRPr="004507BA">
        <w:rPr>
          <w:b/>
          <w:sz w:val="24"/>
          <w:szCs w:val="24"/>
        </w:rPr>
        <w:t>)</w:t>
      </w:r>
    </w:p>
    <w:p w:rsidR="004507BA" w:rsidRDefault="004507BA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 учреждения «</w:t>
      </w:r>
      <w:proofErr w:type="spellStart"/>
      <w:r>
        <w:rPr>
          <w:sz w:val="24"/>
          <w:szCs w:val="24"/>
        </w:rPr>
        <w:t>Виноградовская</w:t>
      </w:r>
      <w:proofErr w:type="spellEnd"/>
      <w:r>
        <w:rPr>
          <w:sz w:val="24"/>
          <w:szCs w:val="24"/>
        </w:rPr>
        <w:t xml:space="preserve"> средняя школа» </w:t>
      </w:r>
      <w:proofErr w:type="spellStart"/>
      <w:r>
        <w:rPr>
          <w:sz w:val="24"/>
          <w:szCs w:val="24"/>
        </w:rPr>
        <w:t>Сакского</w:t>
      </w:r>
      <w:proofErr w:type="spellEnd"/>
      <w:r>
        <w:rPr>
          <w:sz w:val="24"/>
          <w:szCs w:val="24"/>
        </w:rPr>
        <w:t xml:space="preserve"> района Республики Крым</w:t>
      </w:r>
    </w:p>
    <w:p w:rsidR="004507BA" w:rsidRDefault="00B82F21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2025/2026</w:t>
      </w:r>
      <w:r w:rsidR="004507BA">
        <w:rPr>
          <w:sz w:val="24"/>
          <w:szCs w:val="24"/>
        </w:rPr>
        <w:t xml:space="preserve"> учебный год</w:t>
      </w:r>
    </w:p>
    <w:p w:rsidR="001B7FFE" w:rsidRDefault="001B7FFE" w:rsidP="004507BA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center"/>
        <w:rPr>
          <w:sz w:val="24"/>
          <w:szCs w:val="24"/>
        </w:rPr>
      </w:pPr>
    </w:p>
    <w:p w:rsidR="001B7FFE" w:rsidRDefault="001B7FFE" w:rsidP="001B7FFE">
      <w:pPr>
        <w:pStyle w:val="20"/>
        <w:shd w:val="clear" w:color="auto" w:fill="auto"/>
        <w:tabs>
          <w:tab w:val="left" w:pos="374"/>
        </w:tabs>
        <w:spacing w:after="0" w:line="276" w:lineRule="auto"/>
        <w:ind w:firstLine="0"/>
        <w:jc w:val="both"/>
        <w:rPr>
          <w:sz w:val="24"/>
          <w:szCs w:val="24"/>
        </w:rPr>
      </w:pPr>
    </w:p>
    <w:p w:rsidR="004507BA" w:rsidRPr="004507BA" w:rsidRDefault="004507BA" w:rsidP="004507B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Календарный учебный график составлен для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адаптированной </w:t>
      </w: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основной общеобразовательной программы основного общего образования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обучающихся с НОДА (вариант 6.3) </w:t>
      </w:r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</w:t>
      </w:r>
      <w:proofErr w:type="gramStart"/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4507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                      № 273-ФЗ «Об образовании в Российской Федерации»;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ООО, утвержденным приказом </w:t>
      </w:r>
      <w:proofErr w:type="spellStart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                           от 31.05.2021 № 287;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ФОП ООО, утвержденной приказом </w:t>
      </w:r>
      <w:proofErr w:type="spellStart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от 18.05.2023 № 370;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20.06.2023г. № 3355/01-14;</w:t>
      </w:r>
    </w:p>
    <w:p w:rsidR="004507BA" w:rsidRPr="004507BA" w:rsidRDefault="004507BA" w:rsidP="004507BA">
      <w:pPr>
        <w:numPr>
          <w:ilvl w:val="0"/>
          <w:numId w:val="6"/>
        </w:numPr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05.07.2023 № 3632/01-14;</w:t>
      </w:r>
    </w:p>
    <w:p w:rsidR="004507BA" w:rsidRPr="004507BA" w:rsidRDefault="004507BA" w:rsidP="004507BA">
      <w:pPr>
        <w:numPr>
          <w:ilvl w:val="0"/>
          <w:numId w:val="6"/>
        </w:numPr>
        <w:tabs>
          <w:tab w:val="num" w:pos="1070"/>
        </w:tabs>
        <w:spacing w:before="100" w:beforeAutospacing="1" w:after="0" w:afterAutospacing="1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07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 26.07.2023 № 4022/01-14.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sz w:val="24"/>
          <w:szCs w:val="24"/>
        </w:rPr>
        <w:t>Инструктивное письмо министерства образования и науки РФ от 16.02.2015 г. №ВК-333/07 «Об организации работы по введению ФГОС образования обучающихся с ОВЗ».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Российской Федерации (</w:t>
      </w:r>
      <w:proofErr w:type="spellStart"/>
      <w:r w:rsidRPr="00D40119">
        <w:rPr>
          <w:sz w:val="24"/>
          <w:szCs w:val="24"/>
        </w:rPr>
        <w:t>Минобрнауки</w:t>
      </w:r>
      <w:proofErr w:type="spellEnd"/>
      <w:r w:rsidRPr="00D40119">
        <w:rPr>
          <w:sz w:val="24"/>
          <w:szCs w:val="24"/>
        </w:rPr>
        <w:t xml:space="preserve"> России) от 20 сентября 2013 г. </w:t>
      </w:r>
      <w:r w:rsidRPr="00D40119">
        <w:rPr>
          <w:sz w:val="24"/>
          <w:szCs w:val="24"/>
          <w:lang w:val="en-US" w:bidi="en-US"/>
        </w:rPr>
        <w:t>N</w:t>
      </w:r>
      <w:r w:rsidRPr="00D40119">
        <w:rPr>
          <w:sz w:val="24"/>
          <w:szCs w:val="24"/>
        </w:rPr>
        <w:t>1082 г. Москва «Об утверждении Положения о психолог</w:t>
      </w:r>
      <w:proofErr w:type="gramStart"/>
      <w:r w:rsidRPr="00D40119">
        <w:rPr>
          <w:sz w:val="24"/>
          <w:szCs w:val="24"/>
        </w:rPr>
        <w:t>о-</w:t>
      </w:r>
      <w:proofErr w:type="gramEnd"/>
      <w:r w:rsidRPr="00D40119">
        <w:rPr>
          <w:sz w:val="24"/>
          <w:szCs w:val="24"/>
        </w:rPr>
        <w:t xml:space="preserve"> медико- педагогической комиссии»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7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РФ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 и науки РФ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lastRenderedPageBreak/>
        <w:t xml:space="preserve">Приказ </w:t>
      </w:r>
      <w:r w:rsidRPr="00D40119">
        <w:rPr>
          <w:sz w:val="24"/>
          <w:szCs w:val="24"/>
        </w:rPr>
        <w:t xml:space="preserve">Министерства образования и науки РФ от 22.01.2014 г. № 32 «Об утверждении Порядка приема граждан на </w:t>
      </w:r>
      <w:proofErr w:type="gramStart"/>
      <w:r w:rsidRPr="00D40119">
        <w:rPr>
          <w:sz w:val="24"/>
          <w:szCs w:val="24"/>
        </w:rPr>
        <w:t>обучение по</w:t>
      </w:r>
      <w:proofErr w:type="gramEnd"/>
      <w:r w:rsidRPr="00D40119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507BA" w:rsidRPr="00D40119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D40119">
        <w:rPr>
          <w:rStyle w:val="21"/>
          <w:sz w:val="24"/>
          <w:szCs w:val="24"/>
        </w:rPr>
        <w:t xml:space="preserve">Приказ </w:t>
      </w:r>
      <w:r w:rsidRPr="00D40119">
        <w:rPr>
          <w:sz w:val="24"/>
          <w:szCs w:val="24"/>
        </w:rPr>
        <w:t>Министерства образования, науки и молодежи Республики Крым №313 от 26.11.2014г. «Порядок организации инклюзивного обучения в образовательных организациях Республики Крым, реализующих основные общеобразовательные программы»</w:t>
      </w:r>
    </w:p>
    <w:p w:rsidR="00F83C2F" w:rsidRPr="00F83C2F" w:rsidRDefault="00F83C2F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proofErr w:type="gramStart"/>
      <w:r w:rsidRPr="00F83C2F">
        <w:rPr>
          <w:b/>
          <w:sz w:val="24"/>
          <w:szCs w:val="24"/>
        </w:rPr>
        <w:t>Приказ</w:t>
      </w:r>
      <w:r w:rsidRPr="00F83C2F">
        <w:rPr>
          <w:sz w:val="24"/>
          <w:szCs w:val="24"/>
        </w:rPr>
        <w:t xml:space="preserve"> Министерства образования, науки и молодежи Республики Крым от 15.07.2024 г. № 1102/1076 «Об утверждении Порядка регламентации и оформления отношений государственной и муниципальной образовательной организации и (или)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организациях».</w:t>
      </w:r>
      <w:proofErr w:type="gramEnd"/>
    </w:p>
    <w:p w:rsidR="004507BA" w:rsidRPr="00CD09C0" w:rsidRDefault="004507BA" w:rsidP="004507BA">
      <w:pPr>
        <w:pStyle w:val="2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76" w:lineRule="auto"/>
        <w:jc w:val="both"/>
        <w:rPr>
          <w:sz w:val="24"/>
          <w:szCs w:val="24"/>
        </w:rPr>
      </w:pPr>
      <w:r w:rsidRPr="00CD09C0">
        <w:rPr>
          <w:rStyle w:val="21"/>
          <w:sz w:val="24"/>
          <w:szCs w:val="24"/>
        </w:rPr>
        <w:t xml:space="preserve">Устав </w:t>
      </w:r>
      <w:r w:rsidRPr="00CD09C0">
        <w:rPr>
          <w:sz w:val="24"/>
          <w:szCs w:val="24"/>
        </w:rPr>
        <w:t>МБОУ «</w:t>
      </w:r>
      <w:proofErr w:type="spellStart"/>
      <w:r w:rsidRPr="00CD09C0">
        <w:rPr>
          <w:sz w:val="24"/>
          <w:szCs w:val="24"/>
        </w:rPr>
        <w:t>Виноградовская</w:t>
      </w:r>
      <w:proofErr w:type="spellEnd"/>
      <w:r w:rsidRPr="00CD09C0">
        <w:rPr>
          <w:sz w:val="24"/>
          <w:szCs w:val="24"/>
        </w:rPr>
        <w:t xml:space="preserve"> средняя школа»</w:t>
      </w:r>
    </w:p>
    <w:p w:rsidR="004507BA" w:rsidRPr="00CD09C0" w:rsidRDefault="004507BA" w:rsidP="004507BA">
      <w:pPr>
        <w:pStyle w:val="20"/>
        <w:shd w:val="clear" w:color="auto" w:fill="auto"/>
        <w:tabs>
          <w:tab w:val="left" w:pos="256"/>
        </w:tabs>
        <w:spacing w:after="0" w:line="276" w:lineRule="auto"/>
        <w:ind w:left="720" w:firstLine="0"/>
        <w:jc w:val="both"/>
        <w:rPr>
          <w:sz w:val="24"/>
          <w:szCs w:val="24"/>
        </w:rPr>
      </w:pP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F83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6F2E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Дата начала учебного года: 01 сентября 2025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="00F83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окончания учебного года: 26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F2E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мая 2026</w:t>
      </w: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:rsidR="004507BA" w:rsidRPr="00CD09C0" w:rsidRDefault="006F2EF3" w:rsidP="004507BA">
      <w:pPr>
        <w:numPr>
          <w:ilvl w:val="0"/>
          <w:numId w:val="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– 34 недели (160</w:t>
      </w:r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учебных</w:t>
      </w:r>
      <w:proofErr w:type="gramEnd"/>
      <w:r w:rsidR="004507BA"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дня).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днях:</w:t>
      </w:r>
    </w:p>
    <w:p w:rsidR="004507BA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="00CD09C0" w:rsidRPr="00F83C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6F2EF3" w:rsidTr="00687DC5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F2EF3" w:rsidTr="00687DC5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F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6F2EF3" w:rsidTr="00687DC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F2EF3" w:rsidTr="00687DC5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</w:tr>
    </w:tbl>
    <w:p w:rsid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Pr="00CD09C0" w:rsidRDefault="006F2EF3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="004507BA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507BA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к</w:t>
      </w:r>
      <w:r w:rsidR="00CD09C0"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ласс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F2EF3" w:rsidTr="00687DC5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</w:t>
            </w:r>
          </w:p>
        </w:tc>
      </w:tr>
      <w:tr w:rsidR="006F2EF3" w:rsidTr="00687DC5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6F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F2EF3" w:rsidTr="00687DC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2EF3" w:rsidTr="00687DC5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6F2EF3" w:rsidP="00687DC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EF3" w:rsidRDefault="003F04B0" w:rsidP="00687D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:rsid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F2EF3" w:rsidRPr="006F2EF3" w:rsidRDefault="006F2EF3" w:rsidP="004507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</w:t>
      </w: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(ПА)</w:t>
      </w:r>
    </w:p>
    <w:p w:rsidR="006F2EF3" w:rsidRDefault="006F2EF3" w:rsidP="006F2EF3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4507BA" w:rsidRPr="00CD09C0" w:rsidRDefault="004507BA" w:rsidP="004507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5094"/>
      </w:tblGrid>
      <w:tr w:rsidR="004507BA" w:rsidRPr="00CD09C0" w:rsidTr="006F2E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Период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0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Учебная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дней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Перерыв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10–20</w:t>
            </w:r>
          </w:p>
        </w:tc>
      </w:tr>
      <w:tr w:rsidR="004507BA" w:rsidRPr="00CD09C0" w:rsidTr="006F2E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Периодичность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промежуточной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5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раз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5.2.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Расписание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звонков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4507BA" w:rsidRPr="00CD09C0" w:rsidTr="00450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перемены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15.35-16.20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16.30-17.05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507BA" w:rsidRPr="00CD09C0" w:rsidTr="004507B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между уроками и занятиями внеурочной деятельности – 30 минут</w:t>
            </w:r>
          </w:p>
        </w:tc>
      </w:tr>
      <w:tr w:rsidR="004507BA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Внеурочная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CD09C0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  <w:r w:rsidR="004507BA"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07BA" w:rsidRPr="00CD09C0" w:rsidRDefault="004507BA" w:rsidP="0045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–</w:t>
            </w:r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5.3.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Распределение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образовательной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недельной</w:t>
      </w:r>
      <w:proofErr w:type="spellEnd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09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936"/>
      </w:tblGrid>
      <w:tr w:rsidR="00CD09C0" w:rsidRPr="00CD09C0" w:rsidTr="004507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Образовательная</w:t>
            </w:r>
            <w:proofErr w:type="spellEnd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D09C0" w:rsidRPr="00CD09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</w:tr>
      <w:tr w:rsidR="00CD09C0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0C553A" w:rsidRDefault="006F2EF3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CD09C0" w:rsidRPr="00CD09C0" w:rsidTr="004507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CD09C0" w:rsidP="00450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D09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9C0" w:rsidRPr="00CD09C0" w:rsidRDefault="000C553A" w:rsidP="00450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507BA" w:rsidRPr="00CD09C0" w:rsidRDefault="004507BA" w:rsidP="004507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индивидуальным календарным учебным графиком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а)/ согласовываю</w:t>
      </w: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3A" w:rsidRDefault="000C553A" w:rsidP="000C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«______»________________20_____                    _____________________________</w:t>
      </w:r>
    </w:p>
    <w:p w:rsidR="000C553A" w:rsidRPr="008630A7" w:rsidRDefault="000C553A" w:rsidP="000C553A">
      <w:pPr>
        <w:spacing w:after="0" w:line="240" w:lineRule="auto"/>
        <w:ind w:left="4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/Ф.И.О.</w:t>
      </w:r>
      <w:r w:rsidR="0025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B21EE1" w:rsidRPr="00CD09C0" w:rsidRDefault="00B21EE1" w:rsidP="004B1DF7">
      <w:pPr>
        <w:spacing w:line="240" w:lineRule="auto"/>
        <w:ind w:left="-142" w:firstLine="142"/>
        <w:rPr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352191790442986473152692261956718905753445707933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Зайцева Елена Витальевна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20.04.2026 по 20.04.2027</w:t>
            </w:r>
          </w:p>
        </w:tc>
      </w:tr>
    </w:tbl>
    <w:sectPr xmlns:w="http://schemas.openxmlformats.org/wordprocessingml/2006/main" xmlns:r="http://schemas.openxmlformats.org/officeDocument/2006/relationships" w:rsidR="00B21EE1" w:rsidRPr="00CD09C0" w:rsidSect="001B7FFE">
      <w:foot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51" w:rsidRDefault="00495451">
      <w:pPr>
        <w:spacing w:after="0" w:line="240" w:lineRule="auto"/>
      </w:pPr>
      <w:r>
        <w:separator/>
      </w:r>
    </w:p>
  </w:endnote>
  <w:endnote w:type="continuationSeparator" w:id="0">
    <w:p w:rsidR="00495451" w:rsidRDefault="0049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078907"/>
      <w:docPartObj>
        <w:docPartGallery w:val="Page Numbers (Bottom of Page)"/>
        <w:docPartUnique/>
      </w:docPartObj>
    </w:sdtPr>
    <w:sdtEndPr/>
    <w:sdtContent>
      <w:p w:rsidR="004507BA" w:rsidRDefault="004507B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F21">
          <w:rPr>
            <w:noProof/>
          </w:rPr>
          <w:t>3</w:t>
        </w:r>
        <w:r>
          <w:fldChar w:fldCharType="end"/>
        </w:r>
      </w:p>
    </w:sdtContent>
  </w:sdt>
  <w:p w:rsidR="004507BA" w:rsidRDefault="004507BA" w:rsidP="00450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51" w:rsidRDefault="00495451">
      <w:pPr>
        <w:spacing w:after="0" w:line="240" w:lineRule="auto"/>
      </w:pPr>
      <w:r>
        <w:separator/>
      </w:r>
    </w:p>
  </w:footnote>
  <w:footnote w:type="continuationSeparator" w:id="0">
    <w:p w:rsidR="00495451" w:rsidRDefault="0049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321">
    <w:multiLevelType w:val="hybridMultilevel"/>
    <w:lvl w:ilvl="0" w:tplc="40662492">
      <w:start w:val="1"/>
      <w:numFmt w:val="decimal"/>
      <w:lvlText w:val="%1."/>
      <w:lvlJc w:val="left"/>
      <w:pPr>
        <w:ind w:left="720" w:hanging="360"/>
      </w:pPr>
    </w:lvl>
    <w:lvl w:ilvl="1" w:tplc="40662492" w:tentative="1">
      <w:start w:val="1"/>
      <w:numFmt w:val="lowerLetter"/>
      <w:lvlText w:val="%2."/>
      <w:lvlJc w:val="left"/>
      <w:pPr>
        <w:ind w:left="1440" w:hanging="360"/>
      </w:pPr>
    </w:lvl>
    <w:lvl w:ilvl="2" w:tplc="40662492" w:tentative="1">
      <w:start w:val="1"/>
      <w:numFmt w:val="lowerRoman"/>
      <w:lvlText w:val="%3."/>
      <w:lvlJc w:val="right"/>
      <w:pPr>
        <w:ind w:left="2160" w:hanging="180"/>
      </w:pPr>
    </w:lvl>
    <w:lvl w:ilvl="3" w:tplc="40662492" w:tentative="1">
      <w:start w:val="1"/>
      <w:numFmt w:val="decimal"/>
      <w:lvlText w:val="%4."/>
      <w:lvlJc w:val="left"/>
      <w:pPr>
        <w:ind w:left="2880" w:hanging="360"/>
      </w:pPr>
    </w:lvl>
    <w:lvl w:ilvl="4" w:tplc="40662492" w:tentative="1">
      <w:start w:val="1"/>
      <w:numFmt w:val="lowerLetter"/>
      <w:lvlText w:val="%5."/>
      <w:lvlJc w:val="left"/>
      <w:pPr>
        <w:ind w:left="3600" w:hanging="360"/>
      </w:pPr>
    </w:lvl>
    <w:lvl w:ilvl="5" w:tplc="40662492" w:tentative="1">
      <w:start w:val="1"/>
      <w:numFmt w:val="lowerRoman"/>
      <w:lvlText w:val="%6."/>
      <w:lvlJc w:val="right"/>
      <w:pPr>
        <w:ind w:left="4320" w:hanging="180"/>
      </w:pPr>
    </w:lvl>
    <w:lvl w:ilvl="6" w:tplc="40662492" w:tentative="1">
      <w:start w:val="1"/>
      <w:numFmt w:val="decimal"/>
      <w:lvlText w:val="%7."/>
      <w:lvlJc w:val="left"/>
      <w:pPr>
        <w:ind w:left="5040" w:hanging="360"/>
      </w:pPr>
    </w:lvl>
    <w:lvl w:ilvl="7" w:tplc="40662492" w:tentative="1">
      <w:start w:val="1"/>
      <w:numFmt w:val="lowerLetter"/>
      <w:lvlText w:val="%8."/>
      <w:lvlJc w:val="left"/>
      <w:pPr>
        <w:ind w:left="5760" w:hanging="360"/>
      </w:pPr>
    </w:lvl>
    <w:lvl w:ilvl="8" w:tplc="40662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20">
    <w:multiLevelType w:val="hybridMultilevel"/>
    <w:lvl w:ilvl="0" w:tplc="7460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FD7186"/>
    <w:multiLevelType w:val="multilevel"/>
    <w:tmpl w:val="C8E6CF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4D1DC2"/>
    <w:multiLevelType w:val="hybridMultilevel"/>
    <w:tmpl w:val="743823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D10C9D"/>
    <w:multiLevelType w:val="hybridMultilevel"/>
    <w:tmpl w:val="0F36F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A6340"/>
    <w:multiLevelType w:val="hybridMultilevel"/>
    <w:tmpl w:val="E3C48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F2082"/>
    <w:multiLevelType w:val="hybridMultilevel"/>
    <w:tmpl w:val="350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13320">
    <w:abstractNumId w:val="13320"/>
  </w:num>
  <w:num w:numId="13321">
    <w:abstractNumId w:val="133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A"/>
    <w:rsid w:val="000C553A"/>
    <w:rsid w:val="001B7FFE"/>
    <w:rsid w:val="00252686"/>
    <w:rsid w:val="00252C1E"/>
    <w:rsid w:val="002D02E5"/>
    <w:rsid w:val="003F04B0"/>
    <w:rsid w:val="004507BA"/>
    <w:rsid w:val="00472922"/>
    <w:rsid w:val="00495451"/>
    <w:rsid w:val="004B1DF7"/>
    <w:rsid w:val="006E240F"/>
    <w:rsid w:val="006F2EF3"/>
    <w:rsid w:val="006F43D9"/>
    <w:rsid w:val="00755B9A"/>
    <w:rsid w:val="00796F80"/>
    <w:rsid w:val="007A46D0"/>
    <w:rsid w:val="008B648E"/>
    <w:rsid w:val="00AB6856"/>
    <w:rsid w:val="00AB7A5B"/>
    <w:rsid w:val="00B21EE1"/>
    <w:rsid w:val="00B81C6F"/>
    <w:rsid w:val="00B82F21"/>
    <w:rsid w:val="00B97A8F"/>
    <w:rsid w:val="00C01CD4"/>
    <w:rsid w:val="00C26526"/>
    <w:rsid w:val="00CD09C0"/>
    <w:rsid w:val="00CE51FA"/>
    <w:rsid w:val="00D80ACB"/>
    <w:rsid w:val="00D84658"/>
    <w:rsid w:val="00E323CB"/>
    <w:rsid w:val="00EE0937"/>
    <w:rsid w:val="00F613F0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5B9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55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755B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B9A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55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B1D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F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B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FE"/>
    <w:rPr>
      <w:rFonts w:eastAsiaTheme="minorEastAsia"/>
      <w:lang w:eastAsia="ru-RU"/>
    </w:rPr>
  </w:style>
  <w:style w:type="paragraph" w:customStyle="1" w:styleId="13NormDOC-txt">
    <w:name w:val="13NormDOC-txt"/>
    <w:basedOn w:val="a"/>
    <w:uiPriority w:val="99"/>
    <w:rsid w:val="006F2EF3"/>
    <w:pPr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5B9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55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755B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B9A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55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B1D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F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B7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FE"/>
    <w:rPr>
      <w:rFonts w:eastAsiaTheme="minorEastAsia"/>
      <w:lang w:eastAsia="ru-RU"/>
    </w:rPr>
  </w:style>
  <w:style w:type="paragraph" w:customStyle="1" w:styleId="13NormDOC-txt">
    <w:name w:val="13NormDOC-txt"/>
    <w:basedOn w:val="a"/>
    <w:uiPriority w:val="99"/>
    <w:rsid w:val="006F2EF3"/>
    <w:pPr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71179441" Type="http://schemas.openxmlformats.org/officeDocument/2006/relationships/comments" Target="comments.xml"/><Relationship Id="rId276742176" Type="http://schemas.microsoft.com/office/2011/relationships/commentsExtended" Target="commentsExtended.xml"/><Relationship Id="rId93996979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2024-10-02T14:15:00Z</cp:lastPrinted>
  <dcterms:created xsi:type="dcterms:W3CDTF">2025-10-30T12:18:00Z</dcterms:created>
  <dcterms:modified xsi:type="dcterms:W3CDTF">2025-12-05T06:23:00Z</dcterms:modified>
</cp:coreProperties>
</file>