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38" w:rsidRPr="00785566" w:rsidRDefault="00711838" w:rsidP="00711838">
      <w:pPr>
        <w:jc w:val="center"/>
        <w:rPr>
          <w:b/>
          <w:sz w:val="28"/>
          <w:szCs w:val="28"/>
        </w:rPr>
      </w:pPr>
      <w:r w:rsidRPr="00785566">
        <w:rPr>
          <w:b/>
          <w:sz w:val="28"/>
          <w:szCs w:val="28"/>
        </w:rPr>
        <w:t xml:space="preserve">ИТОГОВЫЙ ОТЧЕТ </w:t>
      </w:r>
    </w:p>
    <w:p w:rsidR="00711838" w:rsidRPr="00785566" w:rsidRDefault="00711838" w:rsidP="00711838">
      <w:pPr>
        <w:jc w:val="center"/>
        <w:rPr>
          <w:sz w:val="28"/>
          <w:szCs w:val="28"/>
        </w:rPr>
      </w:pPr>
      <w:r w:rsidRPr="00785566">
        <w:rPr>
          <w:sz w:val="28"/>
          <w:szCs w:val="28"/>
        </w:rPr>
        <w:t xml:space="preserve">о проведении </w:t>
      </w:r>
      <w:r w:rsidRPr="00785566">
        <w:rPr>
          <w:sz w:val="28"/>
          <w:szCs w:val="28"/>
          <w:u w:val="single"/>
        </w:rPr>
        <w:t>школьного этапа</w:t>
      </w:r>
      <w:r w:rsidRPr="00785566">
        <w:rPr>
          <w:sz w:val="28"/>
          <w:szCs w:val="28"/>
        </w:rPr>
        <w:t xml:space="preserve"> всероссийской олимпиады школьников</w:t>
      </w:r>
    </w:p>
    <w:p w:rsidR="00711838" w:rsidRPr="00785566" w:rsidRDefault="00711838" w:rsidP="00711838">
      <w:pPr>
        <w:jc w:val="center"/>
        <w:rPr>
          <w:sz w:val="28"/>
          <w:szCs w:val="28"/>
        </w:rPr>
      </w:pPr>
      <w:r w:rsidRPr="00785566">
        <w:rPr>
          <w:sz w:val="28"/>
          <w:szCs w:val="28"/>
        </w:rPr>
        <w:t xml:space="preserve">в 2024/2025 учебном году в общеобразовательных учреждениях </w:t>
      </w:r>
    </w:p>
    <w:p w:rsidR="00711838" w:rsidRPr="00785566" w:rsidRDefault="00711838" w:rsidP="00711838">
      <w:pPr>
        <w:jc w:val="center"/>
        <w:rPr>
          <w:sz w:val="28"/>
          <w:szCs w:val="28"/>
        </w:rPr>
      </w:pPr>
      <w:proofErr w:type="spellStart"/>
      <w:r w:rsidRPr="00785566">
        <w:rPr>
          <w:sz w:val="28"/>
          <w:szCs w:val="28"/>
        </w:rPr>
        <w:t>Сакского</w:t>
      </w:r>
      <w:proofErr w:type="spellEnd"/>
      <w:r w:rsidRPr="00785566">
        <w:rPr>
          <w:sz w:val="28"/>
          <w:szCs w:val="28"/>
        </w:rPr>
        <w:t xml:space="preserve"> района Республики Крым</w:t>
      </w:r>
    </w:p>
    <w:p w:rsidR="00711838" w:rsidRPr="00785566" w:rsidRDefault="00711838" w:rsidP="00711838">
      <w:pPr>
        <w:rPr>
          <w:sz w:val="28"/>
          <w:szCs w:val="28"/>
        </w:rPr>
      </w:pPr>
      <w:r w:rsidRPr="00785566">
        <w:rPr>
          <w:sz w:val="28"/>
          <w:szCs w:val="28"/>
        </w:rPr>
        <w:t>Общеобразовательная организация ___________________________________</w:t>
      </w:r>
    </w:p>
    <w:p w:rsidR="00711838" w:rsidRPr="00785566" w:rsidRDefault="00711838" w:rsidP="00711838">
      <w:pPr>
        <w:jc w:val="center"/>
        <w:rPr>
          <w:b/>
          <w:sz w:val="28"/>
          <w:szCs w:val="28"/>
          <w:u w:val="single"/>
        </w:rPr>
      </w:pPr>
      <w:r w:rsidRPr="00785566">
        <w:rPr>
          <w:b/>
          <w:sz w:val="28"/>
          <w:szCs w:val="28"/>
          <w:u w:val="single"/>
        </w:rPr>
        <w:t xml:space="preserve">Статистические   данные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11"/>
        <w:gridCol w:w="2154"/>
        <w:gridCol w:w="1404"/>
        <w:gridCol w:w="1302"/>
      </w:tblGrid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pPr>
              <w:jc w:val="center"/>
            </w:pPr>
            <w:r w:rsidRPr="00785566">
              <w:rPr>
                <w:b/>
              </w:rPr>
              <w:t>Предмет</w:t>
            </w:r>
          </w:p>
        </w:tc>
        <w:tc>
          <w:tcPr>
            <w:tcW w:w="2516" w:type="pct"/>
            <w:gridSpan w:val="3"/>
            <w:shd w:val="clear" w:color="auto" w:fill="auto"/>
          </w:tcPr>
          <w:p w:rsidR="00711838" w:rsidRPr="00785566" w:rsidRDefault="00711838" w:rsidP="00D73A41">
            <w:pPr>
              <w:jc w:val="center"/>
              <w:rPr>
                <w:b/>
              </w:rPr>
            </w:pPr>
            <w:r w:rsidRPr="00785566">
              <w:rPr>
                <w:b/>
              </w:rPr>
              <w:t>Школьный этап</w:t>
            </w:r>
          </w:p>
          <w:p w:rsidR="00711838" w:rsidRPr="00785566" w:rsidRDefault="00711838" w:rsidP="00D73A41">
            <w:pPr>
              <w:jc w:val="center"/>
            </w:pPr>
            <w:r w:rsidRPr="00785566">
              <w:rPr>
                <w:b/>
              </w:rPr>
              <w:t>(4, 5-11 классы)</w:t>
            </w:r>
          </w:p>
        </w:tc>
      </w:tr>
      <w:tr w:rsidR="00711838" w:rsidRPr="00785566" w:rsidTr="00D73A41">
        <w:trPr>
          <w:trHeight w:val="330"/>
        </w:trPr>
        <w:tc>
          <w:tcPr>
            <w:tcW w:w="2484" w:type="pct"/>
            <w:vMerge w:val="restart"/>
          </w:tcPr>
          <w:p w:rsidR="00711838" w:rsidRPr="00785566" w:rsidRDefault="00711838" w:rsidP="00D73A4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48" w:type="pct"/>
            <w:vMerge w:val="restart"/>
            <w:shd w:val="clear" w:color="auto" w:fill="auto"/>
          </w:tcPr>
          <w:p w:rsidR="00711838" w:rsidRPr="00785566" w:rsidRDefault="00711838" w:rsidP="00D73A41">
            <w:pPr>
              <w:jc w:val="center"/>
            </w:pPr>
            <w:r w:rsidRPr="00785566">
              <w:t>Участники (количество)</w:t>
            </w:r>
          </w:p>
        </w:tc>
        <w:tc>
          <w:tcPr>
            <w:tcW w:w="1368" w:type="pct"/>
            <w:gridSpan w:val="2"/>
            <w:shd w:val="clear" w:color="auto" w:fill="auto"/>
          </w:tcPr>
          <w:p w:rsidR="00711838" w:rsidRPr="00785566" w:rsidRDefault="00711838" w:rsidP="00D73A41">
            <w:pPr>
              <w:jc w:val="center"/>
            </w:pPr>
            <w:r w:rsidRPr="00785566">
              <w:t>Победители и призеры (количество)</w:t>
            </w:r>
          </w:p>
        </w:tc>
      </w:tr>
      <w:tr w:rsidR="00711838" w:rsidRPr="00785566" w:rsidTr="00D73A41">
        <w:trPr>
          <w:trHeight w:val="207"/>
        </w:trPr>
        <w:tc>
          <w:tcPr>
            <w:tcW w:w="2484" w:type="pct"/>
            <w:vMerge/>
          </w:tcPr>
          <w:p w:rsidR="00711838" w:rsidRPr="00785566" w:rsidRDefault="00711838" w:rsidP="00D73A4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48" w:type="pct"/>
            <w:vMerge/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  <w:r w:rsidRPr="00785566">
              <w:t>победители</w:t>
            </w: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  <w:r w:rsidRPr="00785566">
              <w:t>призеры</w:t>
            </w:r>
          </w:p>
        </w:tc>
      </w:tr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r w:rsidRPr="00785566">
              <w:t>Английский язык</w:t>
            </w:r>
          </w:p>
        </w:tc>
        <w:tc>
          <w:tcPr>
            <w:tcW w:w="1148" w:type="pct"/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</w:tr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r w:rsidRPr="00785566">
              <w:t>Би</w:t>
            </w:r>
            <w:r w:rsidRPr="00785566">
              <w:t>о</w:t>
            </w:r>
            <w:r w:rsidRPr="00785566">
              <w:t>логия</w:t>
            </w:r>
          </w:p>
        </w:tc>
        <w:tc>
          <w:tcPr>
            <w:tcW w:w="1148" w:type="pct"/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</w:tr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r w:rsidRPr="00785566">
              <w:t>География</w:t>
            </w:r>
          </w:p>
        </w:tc>
        <w:tc>
          <w:tcPr>
            <w:tcW w:w="1148" w:type="pct"/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</w:tr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r w:rsidRPr="00785566">
              <w:t xml:space="preserve">Информатика </w:t>
            </w:r>
          </w:p>
        </w:tc>
        <w:tc>
          <w:tcPr>
            <w:tcW w:w="1148" w:type="pct"/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</w:tr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r w:rsidRPr="00785566">
              <w:t>МХК</w:t>
            </w:r>
          </w:p>
        </w:tc>
        <w:tc>
          <w:tcPr>
            <w:tcW w:w="1148" w:type="pct"/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</w:tr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r w:rsidRPr="00785566">
              <w:t>История</w:t>
            </w:r>
          </w:p>
        </w:tc>
        <w:tc>
          <w:tcPr>
            <w:tcW w:w="1148" w:type="pct"/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</w:tr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proofErr w:type="spellStart"/>
            <w:r w:rsidRPr="00785566">
              <w:t>Крымскотатарский</w:t>
            </w:r>
            <w:proofErr w:type="spellEnd"/>
            <w:r w:rsidRPr="00785566">
              <w:t xml:space="preserve"> язык и литература</w:t>
            </w:r>
          </w:p>
        </w:tc>
        <w:tc>
          <w:tcPr>
            <w:tcW w:w="1148" w:type="pct"/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</w:tr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r w:rsidRPr="00785566">
              <w:t>Литература</w:t>
            </w:r>
          </w:p>
        </w:tc>
        <w:tc>
          <w:tcPr>
            <w:tcW w:w="1148" w:type="pct"/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</w:tr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r w:rsidRPr="00785566">
              <w:t>Математика</w:t>
            </w:r>
          </w:p>
        </w:tc>
        <w:tc>
          <w:tcPr>
            <w:tcW w:w="1148" w:type="pct"/>
            <w:shd w:val="clear" w:color="auto" w:fill="auto"/>
          </w:tcPr>
          <w:p w:rsidR="00711838" w:rsidRPr="00785566" w:rsidRDefault="00711838" w:rsidP="00D73A41">
            <w:pPr>
              <w:jc w:val="center"/>
            </w:pPr>
            <w:r w:rsidRPr="00785566">
              <w:t>выделить 4 класс</w:t>
            </w: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  <w:r w:rsidRPr="00785566">
              <w:t>выделить 4 класс</w:t>
            </w: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  <w:r w:rsidRPr="00785566">
              <w:t>выделить 4 класс</w:t>
            </w:r>
          </w:p>
        </w:tc>
      </w:tr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r w:rsidRPr="00785566">
              <w:t>Немецкий язык</w:t>
            </w:r>
          </w:p>
        </w:tc>
        <w:tc>
          <w:tcPr>
            <w:tcW w:w="1148" w:type="pct"/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</w:tr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r w:rsidRPr="00785566">
              <w:t>ОБЖ</w:t>
            </w:r>
          </w:p>
        </w:tc>
        <w:tc>
          <w:tcPr>
            <w:tcW w:w="1148" w:type="pct"/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</w:tr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r w:rsidRPr="00785566">
              <w:t>Обществознание</w:t>
            </w:r>
          </w:p>
        </w:tc>
        <w:tc>
          <w:tcPr>
            <w:tcW w:w="1148" w:type="pct"/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</w:tr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r w:rsidRPr="00785566">
              <w:t>Русский язык</w:t>
            </w:r>
          </w:p>
        </w:tc>
        <w:tc>
          <w:tcPr>
            <w:tcW w:w="1148" w:type="pct"/>
            <w:shd w:val="clear" w:color="auto" w:fill="auto"/>
          </w:tcPr>
          <w:p w:rsidR="00711838" w:rsidRPr="00785566" w:rsidRDefault="00711838" w:rsidP="00D73A41">
            <w:pPr>
              <w:jc w:val="center"/>
            </w:pPr>
            <w:r w:rsidRPr="00785566">
              <w:t>выделить 4 класс</w:t>
            </w: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  <w:r w:rsidRPr="00785566">
              <w:t>выделить 4 класс</w:t>
            </w: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  <w:r w:rsidRPr="00785566">
              <w:t>выделить 4 класс</w:t>
            </w:r>
          </w:p>
        </w:tc>
      </w:tr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r w:rsidRPr="00785566">
              <w:t>Технология</w:t>
            </w:r>
          </w:p>
        </w:tc>
        <w:tc>
          <w:tcPr>
            <w:tcW w:w="1148" w:type="pct"/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</w:tr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r w:rsidRPr="00785566">
              <w:t>Украинский язык и литература</w:t>
            </w:r>
          </w:p>
        </w:tc>
        <w:tc>
          <w:tcPr>
            <w:tcW w:w="1148" w:type="pct"/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</w:tr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r w:rsidRPr="00785566">
              <w:t>Физика</w:t>
            </w:r>
          </w:p>
        </w:tc>
        <w:tc>
          <w:tcPr>
            <w:tcW w:w="1148" w:type="pct"/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</w:tr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r w:rsidRPr="00785566">
              <w:t xml:space="preserve">Физическая культура </w:t>
            </w:r>
          </w:p>
        </w:tc>
        <w:tc>
          <w:tcPr>
            <w:tcW w:w="1148" w:type="pct"/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</w:tr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r w:rsidRPr="00785566">
              <w:t>Химия</w:t>
            </w:r>
          </w:p>
        </w:tc>
        <w:tc>
          <w:tcPr>
            <w:tcW w:w="1148" w:type="pct"/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</w:tr>
      <w:tr w:rsidR="00711838" w:rsidRPr="00785566" w:rsidTr="00D73A41">
        <w:trPr>
          <w:trHeight w:val="290"/>
        </w:trPr>
        <w:tc>
          <w:tcPr>
            <w:tcW w:w="2484" w:type="pct"/>
          </w:tcPr>
          <w:p w:rsidR="00711838" w:rsidRPr="00785566" w:rsidRDefault="00711838" w:rsidP="00D73A41">
            <w:pPr>
              <w:jc w:val="right"/>
              <w:rPr>
                <w:b/>
              </w:rPr>
            </w:pPr>
            <w:r w:rsidRPr="00785566">
              <w:rPr>
                <w:b/>
              </w:rPr>
              <w:t>ИТОГО</w:t>
            </w:r>
          </w:p>
        </w:tc>
        <w:tc>
          <w:tcPr>
            <w:tcW w:w="1148" w:type="pct"/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711838" w:rsidRPr="00785566" w:rsidRDefault="00711838" w:rsidP="00D73A41">
            <w:pPr>
              <w:jc w:val="center"/>
            </w:pPr>
          </w:p>
        </w:tc>
      </w:tr>
    </w:tbl>
    <w:p w:rsidR="00711838" w:rsidRPr="00785566" w:rsidRDefault="00711838" w:rsidP="00711838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85566">
        <w:rPr>
          <w:b/>
          <w:sz w:val="28"/>
          <w:szCs w:val="28"/>
          <w:u w:val="single"/>
        </w:rPr>
        <w:t>Победители и призеры школьного этапа</w:t>
      </w:r>
    </w:p>
    <w:p w:rsidR="00711838" w:rsidRPr="00785566" w:rsidRDefault="00711838" w:rsidP="00711838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85566">
        <w:rPr>
          <w:b/>
          <w:sz w:val="28"/>
          <w:szCs w:val="28"/>
          <w:u w:val="single"/>
        </w:rPr>
        <w:t>– участники муниципального этапа всероссийской олимпиады школьников</w:t>
      </w:r>
    </w:p>
    <w:p w:rsidR="00711838" w:rsidRPr="00785566" w:rsidRDefault="00711838" w:rsidP="00711838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85566">
        <w:rPr>
          <w:b/>
          <w:sz w:val="28"/>
          <w:szCs w:val="28"/>
          <w:u w:val="single"/>
        </w:rPr>
        <w:t>в 2024/2025 учебном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2576"/>
        <w:gridCol w:w="1906"/>
        <w:gridCol w:w="1916"/>
        <w:gridCol w:w="1932"/>
      </w:tblGrid>
      <w:tr w:rsidR="00711838" w:rsidRPr="00785566" w:rsidTr="00D73A41">
        <w:tc>
          <w:tcPr>
            <w:tcW w:w="1364" w:type="dxa"/>
          </w:tcPr>
          <w:p w:rsidR="00711838" w:rsidRPr="00785566" w:rsidRDefault="00711838" w:rsidP="00D73A41">
            <w:pPr>
              <w:spacing w:line="360" w:lineRule="auto"/>
              <w:jc w:val="center"/>
            </w:pPr>
            <w:r w:rsidRPr="00785566">
              <w:t>№</w:t>
            </w:r>
          </w:p>
        </w:tc>
        <w:tc>
          <w:tcPr>
            <w:tcW w:w="2802" w:type="dxa"/>
          </w:tcPr>
          <w:p w:rsidR="00711838" w:rsidRPr="00785566" w:rsidRDefault="00711838" w:rsidP="00D73A41">
            <w:pPr>
              <w:spacing w:line="360" w:lineRule="auto"/>
              <w:jc w:val="center"/>
            </w:pPr>
            <w:r w:rsidRPr="00785566">
              <w:t>Предмет</w:t>
            </w:r>
          </w:p>
        </w:tc>
        <w:tc>
          <w:tcPr>
            <w:tcW w:w="2083" w:type="dxa"/>
          </w:tcPr>
          <w:p w:rsidR="00711838" w:rsidRPr="00785566" w:rsidRDefault="00711838" w:rsidP="00D73A41">
            <w:pPr>
              <w:spacing w:line="360" w:lineRule="auto"/>
              <w:jc w:val="center"/>
            </w:pPr>
            <w:r w:rsidRPr="00785566">
              <w:t>ФИО</w:t>
            </w:r>
          </w:p>
        </w:tc>
        <w:tc>
          <w:tcPr>
            <w:tcW w:w="2085" w:type="dxa"/>
          </w:tcPr>
          <w:p w:rsidR="00711838" w:rsidRPr="00785566" w:rsidRDefault="00711838" w:rsidP="00D73A41">
            <w:pPr>
              <w:spacing w:line="360" w:lineRule="auto"/>
              <w:jc w:val="center"/>
            </w:pPr>
            <w:r w:rsidRPr="00785566">
              <w:t>Класс</w:t>
            </w:r>
          </w:p>
        </w:tc>
        <w:tc>
          <w:tcPr>
            <w:tcW w:w="2087" w:type="dxa"/>
          </w:tcPr>
          <w:p w:rsidR="00711838" w:rsidRPr="00785566" w:rsidRDefault="00711838" w:rsidP="00D73A41">
            <w:pPr>
              <w:spacing w:line="360" w:lineRule="auto"/>
              <w:jc w:val="center"/>
            </w:pPr>
            <w:r w:rsidRPr="00785566">
              <w:t>Статус</w:t>
            </w:r>
          </w:p>
        </w:tc>
      </w:tr>
    </w:tbl>
    <w:p w:rsidR="00711838" w:rsidRPr="00785566" w:rsidRDefault="00711838" w:rsidP="00711838">
      <w:pPr>
        <w:shd w:val="clear" w:color="auto" w:fill="FFFFFF"/>
        <w:ind w:right="-1"/>
        <w:jc w:val="both"/>
        <w:outlineLvl w:val="1"/>
        <w:rPr>
          <w:sz w:val="28"/>
          <w:szCs w:val="28"/>
        </w:rPr>
      </w:pPr>
    </w:p>
    <w:p w:rsidR="00B03351" w:rsidRDefault="00711838" w:rsidP="00711838">
      <w:r w:rsidRPr="00785566">
        <w:rPr>
          <w:sz w:val="28"/>
          <w:szCs w:val="28"/>
        </w:rPr>
        <w:t xml:space="preserve">Заместитель директора по УВР                                                                                 </w:t>
      </w:r>
      <w:bookmarkStart w:id="0" w:name="_GoBack"/>
      <w:bookmarkEnd w:id="0"/>
    </w:p>
    <w:sectPr w:rsidR="00B0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53"/>
    <w:rsid w:val="00711838"/>
    <w:rsid w:val="00B03351"/>
    <w:rsid w:val="00B9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38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38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2024-09-10T15:11:00Z</dcterms:created>
  <dcterms:modified xsi:type="dcterms:W3CDTF">2024-09-10T15:11:00Z</dcterms:modified>
</cp:coreProperties>
</file>