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0E" w:rsidRDefault="003E7F0E" w:rsidP="003E7F0E">
      <w:pPr>
        <w:spacing w:line="276" w:lineRule="auto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3E7F0E" w:rsidRDefault="003E7F0E" w:rsidP="003E7F0E">
      <w:pPr>
        <w:spacing w:line="276" w:lineRule="auto"/>
        <w:jc w:val="center"/>
        <w:rPr>
          <w:b/>
        </w:rPr>
      </w:pPr>
      <w:r>
        <w:rPr>
          <w:b/>
        </w:rPr>
        <w:t>«ВИНОГРАДОВСКАЯ СРЕДНЯЯ ШКОЛА»</w:t>
      </w:r>
    </w:p>
    <w:p w:rsidR="003E7F0E" w:rsidRDefault="003E7F0E" w:rsidP="003E7F0E">
      <w:pPr>
        <w:spacing w:line="276" w:lineRule="auto"/>
        <w:jc w:val="center"/>
        <w:rPr>
          <w:b/>
        </w:rPr>
      </w:pPr>
      <w:r>
        <w:rPr>
          <w:b/>
        </w:rPr>
        <w:t>САКСКОГО РАЙОНА РЕСПУБЛИКИ КРЫМ</w:t>
      </w:r>
    </w:p>
    <w:p w:rsidR="003E7F0E" w:rsidRDefault="003E7F0E" w:rsidP="003E7F0E">
      <w:pPr>
        <w:spacing w:line="276" w:lineRule="auto"/>
        <w:jc w:val="center"/>
      </w:pPr>
      <w:r>
        <w:t>____________________________________________________________________________</w:t>
      </w:r>
    </w:p>
    <w:p w:rsidR="003E7F0E" w:rsidRDefault="003E7F0E" w:rsidP="003E7F0E">
      <w:pPr>
        <w:spacing w:line="276" w:lineRule="auto"/>
        <w:jc w:val="center"/>
        <w:rPr>
          <w:b/>
        </w:rPr>
      </w:pPr>
      <w:r>
        <w:rPr>
          <w:b/>
        </w:rPr>
        <w:t>ПРИКАЗ</w:t>
      </w:r>
    </w:p>
    <w:p w:rsidR="003E7F0E" w:rsidRDefault="003E7F0E" w:rsidP="003E7F0E">
      <w:pPr>
        <w:spacing w:line="276" w:lineRule="auto"/>
        <w:jc w:val="center"/>
      </w:pPr>
    </w:p>
    <w:p w:rsidR="003E7F0E" w:rsidRDefault="003E7F0E" w:rsidP="003E7F0E">
      <w:pPr>
        <w:pStyle w:val="a3"/>
        <w:ind w:left="117"/>
      </w:pPr>
      <w:r>
        <w:t>28.08.2024 г.                                                с</w:t>
      </w:r>
      <w:proofErr w:type="gramStart"/>
      <w:r>
        <w:t>.В</w:t>
      </w:r>
      <w:proofErr w:type="gramEnd"/>
      <w:r>
        <w:t>иноградово                                                    № 187</w:t>
      </w:r>
    </w:p>
    <w:p w:rsidR="003E7F0E" w:rsidRDefault="003E7F0E" w:rsidP="003E7F0E">
      <w:pPr>
        <w:pStyle w:val="a3"/>
        <w:ind w:left="117"/>
      </w:pPr>
    </w:p>
    <w:p w:rsidR="00FF635D" w:rsidRDefault="00C65062" w:rsidP="003E7F0E">
      <w:pPr>
        <w:pStyle w:val="a3"/>
        <w:ind w:left="117"/>
      </w:pPr>
      <w:r>
        <w:t>О</w:t>
      </w:r>
      <w:r w:rsidR="003E7F0E">
        <w:t xml:space="preserve"> </w:t>
      </w:r>
      <w:r>
        <w:t>введении</w:t>
      </w:r>
      <w:r w:rsidR="003E7F0E">
        <w:t xml:space="preserve"> </w:t>
      </w:r>
      <w:r>
        <w:t>временной</w:t>
      </w:r>
      <w:r w:rsidR="003E7F0E">
        <w:t xml:space="preserve"> </w:t>
      </w:r>
      <w:r>
        <w:rPr>
          <w:spacing w:val="-2"/>
        </w:rPr>
        <w:t>реализации</w:t>
      </w:r>
    </w:p>
    <w:p w:rsidR="00FF635D" w:rsidRDefault="00C65062">
      <w:pPr>
        <w:pStyle w:val="a3"/>
        <w:ind w:left="117" w:right="4535"/>
      </w:pPr>
      <w:r>
        <w:t>образовательных программ начального общего, основного</w:t>
      </w:r>
      <w:r w:rsidR="003E7F0E">
        <w:t xml:space="preserve"> </w:t>
      </w:r>
      <w:r>
        <w:t>общего,</w:t>
      </w:r>
      <w:r w:rsidR="003E7F0E">
        <w:t xml:space="preserve"> </w:t>
      </w:r>
      <w:r>
        <w:t>среднего</w:t>
      </w:r>
      <w:r w:rsidR="003E7F0E">
        <w:t xml:space="preserve"> </w:t>
      </w:r>
      <w:r>
        <w:t>общего</w:t>
      </w:r>
      <w:r w:rsidR="003E7F0E">
        <w:t xml:space="preserve"> </w:t>
      </w:r>
      <w:r>
        <w:t>образования</w:t>
      </w:r>
    </w:p>
    <w:p w:rsidR="00FF635D" w:rsidRDefault="00C65062">
      <w:pPr>
        <w:pStyle w:val="a3"/>
        <w:ind w:left="117" w:right="4535"/>
      </w:pPr>
      <w:r>
        <w:t>и</w:t>
      </w:r>
      <w:r w:rsidR="003E7F0E">
        <w:t xml:space="preserve"> </w:t>
      </w:r>
      <w:r>
        <w:t>дополнительных</w:t>
      </w:r>
      <w:r w:rsidR="003E7F0E">
        <w:t xml:space="preserve"> </w:t>
      </w:r>
      <w:r>
        <w:t>общеобразовательных</w:t>
      </w:r>
      <w:r w:rsidR="003E7F0E">
        <w:t xml:space="preserve"> </w:t>
      </w:r>
      <w:r>
        <w:t>программ с применением электронного обучения и дистанционных образовательных технологий</w:t>
      </w:r>
    </w:p>
    <w:p w:rsidR="00FF635D" w:rsidRDefault="00FF635D">
      <w:pPr>
        <w:pStyle w:val="a3"/>
      </w:pPr>
    </w:p>
    <w:p w:rsidR="00FF635D" w:rsidRDefault="003E7F0E">
      <w:pPr>
        <w:pStyle w:val="a3"/>
        <w:spacing w:before="1"/>
        <w:ind w:left="117" w:right="105"/>
        <w:jc w:val="both"/>
      </w:pPr>
      <w:r>
        <w:t xml:space="preserve">         </w:t>
      </w:r>
      <w:proofErr w:type="gramStart"/>
      <w:r w:rsidR="00C65062">
        <w:t>В соответствии с рекомендациями Министерства образования, науки и молодежи Республики Крым от 23.08.2024 № 4975/01-14 по организации о</w:t>
      </w:r>
      <w:r w:rsidR="00C65062">
        <w:t>бразовательной деятельности в муниципальных образовательных организациях Республики Крым, на территории которых организованы избирательные участки для голосования на выборах в Единый день</w:t>
      </w:r>
      <w:r>
        <w:t xml:space="preserve"> </w:t>
      </w:r>
      <w:r w:rsidR="00C65062">
        <w:t>голосования, в форме дистанционного обучения,</w:t>
      </w:r>
      <w:r>
        <w:t xml:space="preserve"> </w:t>
      </w:r>
      <w:r w:rsidR="00C65062">
        <w:t>а также с целью выполнен</w:t>
      </w:r>
      <w:r w:rsidR="00C65062">
        <w:t>ия учебных</w:t>
      </w:r>
      <w:r>
        <w:t xml:space="preserve"> </w:t>
      </w:r>
      <w:r w:rsidR="00C65062">
        <w:t xml:space="preserve">планов и реализации </w:t>
      </w:r>
      <w:r>
        <w:t>образовательных программ в 2024/</w:t>
      </w:r>
      <w:r w:rsidR="00C65062">
        <w:t>2025 учебном году</w:t>
      </w:r>
      <w:proofErr w:type="gramEnd"/>
    </w:p>
    <w:p w:rsidR="00FF635D" w:rsidRDefault="00FF635D">
      <w:pPr>
        <w:pStyle w:val="a3"/>
      </w:pPr>
    </w:p>
    <w:p w:rsidR="00FF635D" w:rsidRDefault="00C65062" w:rsidP="003E7F0E">
      <w:pPr>
        <w:pStyle w:val="a3"/>
        <w:ind w:left="7" w:right="1"/>
      </w:pPr>
      <w:r>
        <w:rPr>
          <w:spacing w:val="-2"/>
        </w:rPr>
        <w:t>ПРИКАЗЫВАЮ:</w:t>
      </w:r>
    </w:p>
    <w:p w:rsidR="00FF635D" w:rsidRDefault="00FF635D">
      <w:pPr>
        <w:pStyle w:val="a3"/>
      </w:pPr>
    </w:p>
    <w:p w:rsidR="00FF635D" w:rsidRDefault="00C65062" w:rsidP="003E7F0E">
      <w:pPr>
        <w:pStyle w:val="a4"/>
        <w:numPr>
          <w:ilvl w:val="0"/>
          <w:numId w:val="1"/>
        </w:numPr>
        <w:tabs>
          <w:tab w:val="left" w:pos="431"/>
        </w:tabs>
        <w:ind w:right="104" w:firstLine="0"/>
        <w:jc w:val="both"/>
        <w:rPr>
          <w:sz w:val="24"/>
        </w:rPr>
      </w:pPr>
      <w:r>
        <w:rPr>
          <w:sz w:val="24"/>
        </w:rPr>
        <w:t>Ввести реализацию образовательных программ начального общего, основного общего, среднего общего образования и дополнительных общеобразовательных программ</w:t>
      </w:r>
      <w:r w:rsidR="003E7F0E">
        <w:rPr>
          <w:sz w:val="24"/>
        </w:rPr>
        <w:t xml:space="preserve"> </w:t>
      </w:r>
      <w:r>
        <w:rPr>
          <w:sz w:val="24"/>
        </w:rPr>
        <w:t>с примене</w:t>
      </w:r>
      <w:r>
        <w:rPr>
          <w:sz w:val="24"/>
        </w:rPr>
        <w:t xml:space="preserve">нием электронного обучения и дистанционных образовательных </w:t>
      </w:r>
      <w:proofErr w:type="gramStart"/>
      <w:r>
        <w:rPr>
          <w:sz w:val="24"/>
        </w:rPr>
        <w:t>технологий</w:t>
      </w:r>
      <w:proofErr w:type="gramEnd"/>
      <w:r>
        <w:rPr>
          <w:sz w:val="24"/>
        </w:rPr>
        <w:t xml:space="preserve"> обучающихся 1-11 классов в период с</w:t>
      </w:r>
      <w:r w:rsidR="003E7F0E">
        <w:rPr>
          <w:sz w:val="24"/>
        </w:rPr>
        <w:t xml:space="preserve"> </w:t>
      </w:r>
      <w:r>
        <w:rPr>
          <w:sz w:val="24"/>
        </w:rPr>
        <w:t>04 сентября 2024г.</w:t>
      </w:r>
      <w:r w:rsidR="003E7F0E">
        <w:rPr>
          <w:sz w:val="24"/>
        </w:rPr>
        <w:t xml:space="preserve"> </w:t>
      </w:r>
      <w:r>
        <w:rPr>
          <w:sz w:val="24"/>
        </w:rPr>
        <w:t>по 06</w:t>
      </w:r>
      <w:r w:rsidR="003E7F0E">
        <w:rPr>
          <w:sz w:val="24"/>
        </w:rPr>
        <w:t xml:space="preserve"> </w:t>
      </w:r>
      <w:r>
        <w:rPr>
          <w:sz w:val="24"/>
        </w:rPr>
        <w:t>сентября 2024г.</w:t>
      </w:r>
    </w:p>
    <w:p w:rsidR="00FF635D" w:rsidRDefault="00FF635D" w:rsidP="003E7F0E">
      <w:pPr>
        <w:pStyle w:val="a3"/>
        <w:spacing w:before="1"/>
        <w:jc w:val="both"/>
      </w:pPr>
    </w:p>
    <w:p w:rsidR="00FF635D" w:rsidRDefault="00C65062" w:rsidP="003E7F0E">
      <w:pPr>
        <w:pStyle w:val="a4"/>
        <w:numPr>
          <w:ilvl w:val="0"/>
          <w:numId w:val="1"/>
        </w:numPr>
        <w:tabs>
          <w:tab w:val="left" w:pos="383"/>
        </w:tabs>
        <w:ind w:right="107" w:firstLine="0"/>
        <w:jc w:val="both"/>
        <w:rPr>
          <w:sz w:val="24"/>
        </w:rPr>
      </w:pPr>
      <w:r>
        <w:rPr>
          <w:sz w:val="24"/>
        </w:rPr>
        <w:t>Классным</w:t>
      </w:r>
      <w:r w:rsidR="003E7F0E">
        <w:rPr>
          <w:sz w:val="24"/>
        </w:rPr>
        <w:t xml:space="preserve"> руководителям 1-4-х, 5-9-х, 11-го</w:t>
      </w:r>
      <w:r>
        <w:rPr>
          <w:sz w:val="24"/>
        </w:rPr>
        <w:t xml:space="preserve"> классов проинформировать обучающихся и их родителей (законных представителей) о переходе на дистанционную форму обучения.</w:t>
      </w:r>
    </w:p>
    <w:p w:rsidR="00FF635D" w:rsidRDefault="00C65062" w:rsidP="003E7F0E">
      <w:pPr>
        <w:pStyle w:val="a3"/>
        <w:ind w:left="6418" w:right="532" w:hanging="540"/>
        <w:jc w:val="both"/>
      </w:pPr>
      <w:proofErr w:type="spellStart"/>
      <w:proofErr w:type="gramStart"/>
      <w:r>
        <w:t>Отв</w:t>
      </w:r>
      <w:proofErr w:type="spellEnd"/>
      <w:proofErr w:type="gramEnd"/>
      <w:r>
        <w:t>:</w:t>
      </w:r>
      <w:r w:rsidR="003E7F0E">
        <w:t xml:space="preserve"> </w:t>
      </w:r>
      <w:r>
        <w:t>класс</w:t>
      </w:r>
      <w:r w:rsidR="003E7F0E">
        <w:t>ныеруководители1-4-х, 5-9-х, 11-го</w:t>
      </w:r>
      <w:r>
        <w:t xml:space="preserve"> классов</w:t>
      </w:r>
    </w:p>
    <w:p w:rsidR="00FF635D" w:rsidRDefault="00FF635D" w:rsidP="003E7F0E">
      <w:pPr>
        <w:pStyle w:val="a3"/>
        <w:jc w:val="both"/>
      </w:pPr>
    </w:p>
    <w:p w:rsidR="00FF635D" w:rsidRDefault="00C65062" w:rsidP="003E7F0E">
      <w:pPr>
        <w:pStyle w:val="a4"/>
        <w:numPr>
          <w:ilvl w:val="0"/>
          <w:numId w:val="1"/>
        </w:numPr>
        <w:tabs>
          <w:tab w:val="left" w:pos="357"/>
        </w:tabs>
        <w:ind w:right="488" w:firstLine="0"/>
        <w:jc w:val="both"/>
        <w:rPr>
          <w:sz w:val="24"/>
        </w:rPr>
      </w:pPr>
      <w:r>
        <w:rPr>
          <w:sz w:val="24"/>
        </w:rPr>
        <w:t>Организовать</w:t>
      </w:r>
      <w:r w:rsidR="003E7F0E">
        <w:rPr>
          <w:sz w:val="24"/>
        </w:rPr>
        <w:t xml:space="preserve"> </w:t>
      </w:r>
      <w:r>
        <w:rPr>
          <w:sz w:val="24"/>
        </w:rPr>
        <w:t>учебный</w:t>
      </w:r>
      <w:r w:rsidR="003E7F0E">
        <w:rPr>
          <w:sz w:val="24"/>
        </w:rPr>
        <w:t xml:space="preserve"> проце</w:t>
      </w:r>
      <w:proofErr w:type="gramStart"/>
      <w:r w:rsidR="003E7F0E">
        <w:rPr>
          <w:sz w:val="24"/>
        </w:rPr>
        <w:t xml:space="preserve">сс с </w:t>
      </w:r>
      <w:r>
        <w:rPr>
          <w:sz w:val="24"/>
        </w:rPr>
        <w:t>пр</w:t>
      </w:r>
      <w:proofErr w:type="gramEnd"/>
      <w:r>
        <w:rPr>
          <w:sz w:val="24"/>
        </w:rPr>
        <w:t>имене</w:t>
      </w:r>
      <w:r>
        <w:rPr>
          <w:sz w:val="24"/>
        </w:rPr>
        <w:t>нием</w:t>
      </w:r>
      <w:r w:rsidR="003E7F0E">
        <w:rPr>
          <w:sz w:val="24"/>
        </w:rPr>
        <w:t xml:space="preserve"> </w:t>
      </w:r>
      <w:r>
        <w:rPr>
          <w:sz w:val="24"/>
        </w:rPr>
        <w:t>электронного</w:t>
      </w:r>
      <w:r w:rsidR="003E7F0E">
        <w:rPr>
          <w:sz w:val="24"/>
        </w:rPr>
        <w:t xml:space="preserve"> </w:t>
      </w:r>
      <w:r>
        <w:rPr>
          <w:sz w:val="24"/>
        </w:rPr>
        <w:t>обучения</w:t>
      </w:r>
      <w:r w:rsidR="003E7F0E">
        <w:rPr>
          <w:sz w:val="24"/>
        </w:rPr>
        <w:t xml:space="preserve"> </w:t>
      </w:r>
      <w:r>
        <w:rPr>
          <w:sz w:val="24"/>
        </w:rPr>
        <w:t>и</w:t>
      </w:r>
      <w:r w:rsidR="003E7F0E">
        <w:rPr>
          <w:sz w:val="24"/>
        </w:rPr>
        <w:t xml:space="preserve"> </w:t>
      </w:r>
      <w:r>
        <w:rPr>
          <w:sz w:val="24"/>
        </w:rPr>
        <w:t>дистанционных образовательных</w:t>
      </w:r>
      <w:r w:rsidR="003E7F0E">
        <w:rPr>
          <w:sz w:val="24"/>
        </w:rPr>
        <w:t xml:space="preserve"> </w:t>
      </w:r>
      <w:r>
        <w:rPr>
          <w:sz w:val="24"/>
        </w:rPr>
        <w:t>технологий</w:t>
      </w:r>
      <w:r w:rsidR="003E7F0E">
        <w:rPr>
          <w:sz w:val="24"/>
        </w:rPr>
        <w:t xml:space="preserve"> </w:t>
      </w:r>
      <w:r>
        <w:rPr>
          <w:sz w:val="24"/>
        </w:rPr>
        <w:t>для</w:t>
      </w:r>
      <w:r w:rsidR="003E7F0E">
        <w:rPr>
          <w:sz w:val="24"/>
        </w:rPr>
        <w:t xml:space="preserve"> </w:t>
      </w:r>
      <w:r>
        <w:rPr>
          <w:sz w:val="24"/>
        </w:rPr>
        <w:t>обучающихся</w:t>
      </w:r>
      <w:r w:rsidR="003E7F0E">
        <w:rPr>
          <w:sz w:val="24"/>
        </w:rPr>
        <w:t xml:space="preserve"> </w:t>
      </w:r>
      <w:r>
        <w:rPr>
          <w:sz w:val="24"/>
        </w:rPr>
        <w:t>1-11</w:t>
      </w:r>
      <w:r w:rsidR="003E7F0E">
        <w:rPr>
          <w:sz w:val="24"/>
        </w:rPr>
        <w:t xml:space="preserve"> </w:t>
      </w:r>
      <w:r>
        <w:rPr>
          <w:sz w:val="24"/>
        </w:rPr>
        <w:t>классов</w:t>
      </w:r>
      <w:r w:rsidR="003E7F0E">
        <w:rPr>
          <w:sz w:val="24"/>
        </w:rPr>
        <w:t xml:space="preserve"> </w:t>
      </w:r>
      <w:r>
        <w:rPr>
          <w:sz w:val="24"/>
        </w:rPr>
        <w:t>по</w:t>
      </w:r>
      <w:r w:rsidR="003E7F0E">
        <w:rPr>
          <w:sz w:val="24"/>
        </w:rPr>
        <w:t xml:space="preserve"> </w:t>
      </w:r>
      <w:r>
        <w:rPr>
          <w:sz w:val="24"/>
        </w:rPr>
        <w:t>всем</w:t>
      </w:r>
      <w:r w:rsidR="003E7F0E">
        <w:rPr>
          <w:sz w:val="24"/>
        </w:rPr>
        <w:t xml:space="preserve"> </w:t>
      </w:r>
      <w:r>
        <w:rPr>
          <w:sz w:val="24"/>
        </w:rPr>
        <w:t>учебным</w:t>
      </w:r>
      <w:r w:rsidR="003E7F0E">
        <w:rPr>
          <w:sz w:val="24"/>
        </w:rPr>
        <w:t xml:space="preserve"> </w:t>
      </w:r>
      <w:r>
        <w:rPr>
          <w:sz w:val="24"/>
        </w:rPr>
        <w:t>предметам</w:t>
      </w:r>
      <w:r w:rsidR="003E7F0E">
        <w:rPr>
          <w:sz w:val="24"/>
        </w:rPr>
        <w:t xml:space="preserve"> </w:t>
      </w:r>
      <w:r>
        <w:rPr>
          <w:sz w:val="24"/>
        </w:rPr>
        <w:t>и</w:t>
      </w:r>
    </w:p>
    <w:p w:rsidR="00FF635D" w:rsidRDefault="003E7F0E" w:rsidP="003E7F0E">
      <w:pPr>
        <w:pStyle w:val="a3"/>
        <w:ind w:left="117"/>
        <w:jc w:val="both"/>
      </w:pPr>
      <w:r>
        <w:t>к</w:t>
      </w:r>
      <w:r w:rsidR="00C65062">
        <w:t>урсам</w:t>
      </w:r>
      <w:r>
        <w:t xml:space="preserve"> </w:t>
      </w:r>
      <w:r w:rsidR="00C65062">
        <w:t>(в</w:t>
      </w:r>
      <w:r>
        <w:t xml:space="preserve"> </w:t>
      </w:r>
      <w:r w:rsidR="00C65062">
        <w:t>том</w:t>
      </w:r>
      <w:r>
        <w:t xml:space="preserve"> </w:t>
      </w:r>
      <w:r w:rsidR="00C65062">
        <w:t>числе</w:t>
      </w:r>
      <w:r>
        <w:t xml:space="preserve"> </w:t>
      </w:r>
      <w:r w:rsidR="00C65062">
        <w:t>внеурочной</w:t>
      </w:r>
      <w:r>
        <w:t xml:space="preserve"> </w:t>
      </w:r>
      <w:r w:rsidR="00C65062">
        <w:t>деятельности)</w:t>
      </w:r>
      <w:r>
        <w:t xml:space="preserve"> </w:t>
      </w:r>
      <w:r w:rsidR="00C65062">
        <w:t>учебных</w:t>
      </w:r>
      <w:r>
        <w:t xml:space="preserve"> </w:t>
      </w:r>
      <w:r w:rsidR="00C65062">
        <w:t>планов</w:t>
      </w:r>
      <w:r>
        <w:t xml:space="preserve"> 2024/</w:t>
      </w:r>
      <w:r w:rsidR="00C65062">
        <w:t>2025уч.г.</w:t>
      </w:r>
      <w:r>
        <w:t xml:space="preserve"> </w:t>
      </w:r>
      <w:r w:rsidR="00C65062">
        <w:t>в</w:t>
      </w:r>
      <w:r>
        <w:t xml:space="preserve"> </w:t>
      </w:r>
      <w:r w:rsidR="00C65062">
        <w:t>период</w:t>
      </w:r>
      <w:r>
        <w:t xml:space="preserve"> </w:t>
      </w:r>
      <w:r w:rsidR="00C65062">
        <w:t>с</w:t>
      </w:r>
      <w:r>
        <w:t xml:space="preserve"> </w:t>
      </w:r>
      <w:r w:rsidR="00C65062">
        <w:t>04 сентября 2024г. по 06 сентября 2024г. (включительно).</w:t>
      </w:r>
    </w:p>
    <w:p w:rsidR="00FF635D" w:rsidRDefault="00C65062" w:rsidP="003E7F0E">
      <w:pPr>
        <w:pStyle w:val="a3"/>
        <w:ind w:left="5818"/>
        <w:jc w:val="both"/>
      </w:pPr>
      <w:r>
        <w:t>Отв.:</w:t>
      </w:r>
      <w:r w:rsidR="003E7F0E">
        <w:t xml:space="preserve"> </w:t>
      </w:r>
      <w:r>
        <w:t>учителя-предметники,</w:t>
      </w:r>
      <w:r w:rsidR="003E7F0E">
        <w:t xml:space="preserve"> </w:t>
      </w:r>
      <w:r w:rsidR="003E7F0E">
        <w:rPr>
          <w:spacing w:val="-2"/>
        </w:rPr>
        <w:t xml:space="preserve">классные </w:t>
      </w:r>
      <w:r>
        <w:rPr>
          <w:spacing w:val="-2"/>
        </w:rPr>
        <w:t>руководители</w:t>
      </w:r>
    </w:p>
    <w:p w:rsidR="00FF635D" w:rsidRDefault="00FF635D">
      <w:pPr>
        <w:pStyle w:val="a3"/>
      </w:pPr>
    </w:p>
    <w:p w:rsidR="00FF635D" w:rsidRDefault="00C65062">
      <w:pPr>
        <w:pStyle w:val="a4"/>
        <w:numPr>
          <w:ilvl w:val="0"/>
          <w:numId w:val="1"/>
        </w:numPr>
        <w:tabs>
          <w:tab w:val="left" w:pos="357"/>
        </w:tabs>
        <w:ind w:left="357" w:hanging="240"/>
        <w:rPr>
          <w:sz w:val="24"/>
        </w:rPr>
      </w:pPr>
      <w:r>
        <w:rPr>
          <w:sz w:val="24"/>
        </w:rPr>
        <w:t>Контроль</w:t>
      </w:r>
      <w:r w:rsidR="003E7F0E">
        <w:rPr>
          <w:sz w:val="24"/>
        </w:rPr>
        <w:t xml:space="preserve"> </w:t>
      </w:r>
      <w:r>
        <w:rPr>
          <w:sz w:val="24"/>
        </w:rPr>
        <w:t>исполнения</w:t>
      </w:r>
      <w:r w:rsidR="003E7F0E">
        <w:rPr>
          <w:sz w:val="24"/>
        </w:rPr>
        <w:t xml:space="preserve"> </w:t>
      </w:r>
      <w:r>
        <w:rPr>
          <w:sz w:val="24"/>
        </w:rPr>
        <w:t>настоящего</w:t>
      </w:r>
      <w:r w:rsidR="003E7F0E">
        <w:rPr>
          <w:sz w:val="24"/>
        </w:rPr>
        <w:t xml:space="preserve"> </w:t>
      </w:r>
      <w:r>
        <w:rPr>
          <w:sz w:val="24"/>
        </w:rPr>
        <w:t>приказа</w:t>
      </w:r>
      <w:r w:rsidR="003E7F0E">
        <w:rPr>
          <w:sz w:val="24"/>
        </w:rPr>
        <w:t xml:space="preserve"> </w:t>
      </w:r>
      <w:r>
        <w:rPr>
          <w:sz w:val="24"/>
        </w:rPr>
        <w:t>оставляю</w:t>
      </w:r>
      <w:r w:rsidR="003E7F0E">
        <w:rPr>
          <w:sz w:val="24"/>
        </w:rPr>
        <w:t xml:space="preserve"> </w:t>
      </w:r>
      <w:r>
        <w:rPr>
          <w:sz w:val="24"/>
        </w:rPr>
        <w:t>за</w:t>
      </w:r>
      <w:r w:rsidR="003E7F0E">
        <w:rPr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FF635D" w:rsidRDefault="00FF635D">
      <w:pPr>
        <w:pStyle w:val="a3"/>
      </w:pPr>
    </w:p>
    <w:p w:rsidR="00FF635D" w:rsidRDefault="00FF635D">
      <w:pPr>
        <w:pStyle w:val="a3"/>
      </w:pPr>
    </w:p>
    <w:p w:rsidR="00FF635D" w:rsidRDefault="00FF635D">
      <w:pPr>
        <w:pStyle w:val="a3"/>
      </w:pPr>
    </w:p>
    <w:p w:rsidR="00FF635D" w:rsidRDefault="003E7F0E" w:rsidP="003E7F0E">
      <w:pPr>
        <w:pStyle w:val="a3"/>
        <w:tabs>
          <w:tab w:val="left" w:pos="7625"/>
        </w:tabs>
      </w:pPr>
      <w:r>
        <w:t>И.о. д</w:t>
      </w:r>
      <w:r w:rsidR="00C65062">
        <w:rPr>
          <w:spacing w:val="-2"/>
        </w:rPr>
        <w:t>иректор</w:t>
      </w:r>
      <w:r>
        <w:rPr>
          <w:spacing w:val="-2"/>
        </w:rPr>
        <w:t>а</w:t>
      </w:r>
      <w:r w:rsidR="00C65062">
        <w:tab/>
      </w:r>
      <w:proofErr w:type="spellStart"/>
      <w:r>
        <w:t>Е.В.Войничая</w:t>
      </w:r>
      <w:proofErr w:type="spellEnd"/>
    </w:p>
    <w:p w:rsidR="00FF635D" w:rsidRDefault="00FF635D">
      <w:pPr>
        <w:pStyle w:val="a3"/>
        <w:spacing w:before="124"/>
        <w:rPr>
          <w:sz w:val="20"/>
        </w:rPr>
      </w:pPr>
    </w:p>
    <w:sectPr w:rsidR="00FF635D" w:rsidSect="00FF635D">
      <w:type w:val="continuous"/>
      <w:pgSz w:w="11910" w:h="16840"/>
      <w:pgMar w:top="90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0333"/>
    <w:multiLevelType w:val="hybridMultilevel"/>
    <w:tmpl w:val="B3B80EE4"/>
    <w:lvl w:ilvl="0" w:tplc="B712D2EC">
      <w:start w:val="1"/>
      <w:numFmt w:val="decimal"/>
      <w:lvlText w:val="%1."/>
      <w:lvlJc w:val="left"/>
      <w:pPr>
        <w:ind w:left="117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26A4D0">
      <w:numFmt w:val="bullet"/>
      <w:lvlText w:val="•"/>
      <w:lvlJc w:val="left"/>
      <w:pPr>
        <w:ind w:left="1108" w:hanging="315"/>
      </w:pPr>
      <w:rPr>
        <w:rFonts w:hint="default"/>
        <w:lang w:val="ru-RU" w:eastAsia="en-US" w:bidi="ar-SA"/>
      </w:rPr>
    </w:lvl>
    <w:lvl w:ilvl="2" w:tplc="5AD4D8D4">
      <w:numFmt w:val="bullet"/>
      <w:lvlText w:val="•"/>
      <w:lvlJc w:val="left"/>
      <w:pPr>
        <w:ind w:left="2097" w:hanging="315"/>
      </w:pPr>
      <w:rPr>
        <w:rFonts w:hint="default"/>
        <w:lang w:val="ru-RU" w:eastAsia="en-US" w:bidi="ar-SA"/>
      </w:rPr>
    </w:lvl>
    <w:lvl w:ilvl="3" w:tplc="BD3C2028">
      <w:numFmt w:val="bullet"/>
      <w:lvlText w:val="•"/>
      <w:lvlJc w:val="left"/>
      <w:pPr>
        <w:ind w:left="3085" w:hanging="315"/>
      </w:pPr>
      <w:rPr>
        <w:rFonts w:hint="default"/>
        <w:lang w:val="ru-RU" w:eastAsia="en-US" w:bidi="ar-SA"/>
      </w:rPr>
    </w:lvl>
    <w:lvl w:ilvl="4" w:tplc="01542AAC">
      <w:numFmt w:val="bullet"/>
      <w:lvlText w:val="•"/>
      <w:lvlJc w:val="left"/>
      <w:pPr>
        <w:ind w:left="4074" w:hanging="315"/>
      </w:pPr>
      <w:rPr>
        <w:rFonts w:hint="default"/>
        <w:lang w:val="ru-RU" w:eastAsia="en-US" w:bidi="ar-SA"/>
      </w:rPr>
    </w:lvl>
    <w:lvl w:ilvl="5" w:tplc="55364926">
      <w:numFmt w:val="bullet"/>
      <w:lvlText w:val="•"/>
      <w:lvlJc w:val="left"/>
      <w:pPr>
        <w:ind w:left="5063" w:hanging="315"/>
      </w:pPr>
      <w:rPr>
        <w:rFonts w:hint="default"/>
        <w:lang w:val="ru-RU" w:eastAsia="en-US" w:bidi="ar-SA"/>
      </w:rPr>
    </w:lvl>
    <w:lvl w:ilvl="6" w:tplc="8FDEC1E0">
      <w:numFmt w:val="bullet"/>
      <w:lvlText w:val="•"/>
      <w:lvlJc w:val="left"/>
      <w:pPr>
        <w:ind w:left="6051" w:hanging="315"/>
      </w:pPr>
      <w:rPr>
        <w:rFonts w:hint="default"/>
        <w:lang w:val="ru-RU" w:eastAsia="en-US" w:bidi="ar-SA"/>
      </w:rPr>
    </w:lvl>
    <w:lvl w:ilvl="7" w:tplc="5D980DEC">
      <w:numFmt w:val="bullet"/>
      <w:lvlText w:val="•"/>
      <w:lvlJc w:val="left"/>
      <w:pPr>
        <w:ind w:left="7040" w:hanging="315"/>
      </w:pPr>
      <w:rPr>
        <w:rFonts w:hint="default"/>
        <w:lang w:val="ru-RU" w:eastAsia="en-US" w:bidi="ar-SA"/>
      </w:rPr>
    </w:lvl>
    <w:lvl w:ilvl="8" w:tplc="61AECB1C">
      <w:numFmt w:val="bullet"/>
      <w:lvlText w:val="•"/>
      <w:lvlJc w:val="left"/>
      <w:pPr>
        <w:ind w:left="8029" w:hanging="3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635D"/>
    <w:rsid w:val="003E7F0E"/>
    <w:rsid w:val="00C65062"/>
    <w:rsid w:val="00FF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3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6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635D"/>
    <w:rPr>
      <w:sz w:val="24"/>
      <w:szCs w:val="24"/>
    </w:rPr>
  </w:style>
  <w:style w:type="paragraph" w:styleId="a4">
    <w:name w:val="List Paragraph"/>
    <w:basedOn w:val="a"/>
    <w:uiPriority w:val="1"/>
    <w:qFormat/>
    <w:rsid w:val="00FF635D"/>
    <w:pPr>
      <w:ind w:left="117"/>
    </w:pPr>
  </w:style>
  <w:style w:type="paragraph" w:customStyle="1" w:styleId="TableParagraph">
    <w:name w:val="Table Paragraph"/>
    <w:basedOn w:val="a"/>
    <w:uiPriority w:val="1"/>
    <w:qFormat/>
    <w:rsid w:val="00FF6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2024-09-03T12:49:00Z</dcterms:created>
  <dcterms:modified xsi:type="dcterms:W3CDTF">2024-09-03T13:10:00Z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LTSC</vt:lpwstr>
  </property>
</Properties>
</file>