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1"/>
        <w:gridCol w:w="3760"/>
        <w:gridCol w:w="3300"/>
      </w:tblGrid>
      <w:tr w:rsidR="00B75A4F" w:rsidRPr="006D1438" w:rsidTr="00B75A4F">
        <w:tc>
          <w:tcPr>
            <w:tcW w:w="3361" w:type="dxa"/>
            <w:shd w:val="clear" w:color="auto" w:fill="auto"/>
          </w:tcPr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E458D3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</w:p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В.В. Хаджиев</w:t>
            </w:r>
          </w:p>
          <w:p w:rsidR="00B75A4F" w:rsidRPr="000F1F0D" w:rsidRDefault="00E458D3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2024</w:t>
            </w:r>
            <w:r w:rsidR="00B75A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60" w:type="dxa"/>
            <w:shd w:val="clear" w:color="auto" w:fill="auto"/>
          </w:tcPr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0D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75A4F" w:rsidRPr="000F1F0D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B75A4F" w:rsidRPr="000F1F0D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F0D">
              <w:rPr>
                <w:rFonts w:ascii="Times New Roman" w:hAnsi="Times New Roman"/>
                <w:sz w:val="24"/>
                <w:szCs w:val="24"/>
              </w:rPr>
              <w:t>педагогического совета МБОУ «</w:t>
            </w:r>
            <w:proofErr w:type="spellStart"/>
            <w:r w:rsidR="00E458D3">
              <w:rPr>
                <w:rFonts w:ascii="Times New Roman" w:hAnsi="Times New Roman"/>
                <w:sz w:val="24"/>
                <w:szCs w:val="24"/>
              </w:rPr>
              <w:t>Виноградовская</w:t>
            </w:r>
            <w:proofErr w:type="spellEnd"/>
            <w:r w:rsidRPr="000F1F0D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A4F" w:rsidRPr="006D1438" w:rsidRDefault="00E458D3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09.01.2024 г., протокол № 01</w:t>
            </w:r>
          </w:p>
        </w:tc>
        <w:tc>
          <w:tcPr>
            <w:tcW w:w="3300" w:type="dxa"/>
            <w:shd w:val="clear" w:color="auto" w:fill="auto"/>
          </w:tcPr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438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75A4F" w:rsidRPr="006D1438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A4F" w:rsidRPr="006D1438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438">
              <w:rPr>
                <w:rFonts w:ascii="Times New Roman" w:hAnsi="Times New Roman"/>
                <w:sz w:val="24"/>
                <w:szCs w:val="24"/>
              </w:rPr>
              <w:t xml:space="preserve">приказом МБОУ </w:t>
            </w:r>
          </w:p>
          <w:p w:rsidR="00B75A4F" w:rsidRPr="006D1438" w:rsidRDefault="00E458D3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Виноградовская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A4F" w:rsidRPr="006D1438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  <w:p w:rsidR="00B75A4F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A4F" w:rsidRPr="00633275" w:rsidRDefault="00E458D3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 xml:space="preserve">.01.2024 г. №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B75A4F" w:rsidRPr="006D1438" w:rsidRDefault="00B75A4F" w:rsidP="00B7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A4F" w:rsidRDefault="00B75A4F" w:rsidP="00B75A4F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5A4F" w:rsidRPr="0075658D" w:rsidRDefault="00B75A4F" w:rsidP="00B75A4F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</w:pPr>
    </w:p>
    <w:p w:rsid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</w:pPr>
    </w:p>
    <w:p w:rsid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</w:pPr>
    </w:p>
    <w:p w:rsid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</w:pPr>
    </w:p>
    <w:p w:rsid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</w:pPr>
    </w:p>
    <w:p w:rsid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</w:pPr>
    </w:p>
    <w:p w:rsid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E43D3">
        <w:rPr>
          <w:rFonts w:ascii="Times New Roman" w:hAnsi="Times New Roman" w:cs="Times New Roman"/>
          <w:b/>
          <w:sz w:val="36"/>
          <w:szCs w:val="28"/>
        </w:rPr>
        <w:t>ПРОГРАММА РАЗВИТИЯ</w:t>
      </w:r>
    </w:p>
    <w:p w:rsid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75A4F" w:rsidRP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4F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«ВИНОГРАДОВСКАЯ СРЕДНЯЯ ШКОЛА» </w:t>
      </w:r>
    </w:p>
    <w:p w:rsidR="00B75A4F" w:rsidRP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4F">
        <w:rPr>
          <w:rFonts w:ascii="Times New Roman" w:hAnsi="Times New Roman" w:cs="Times New Roman"/>
          <w:b/>
          <w:sz w:val="28"/>
          <w:szCs w:val="28"/>
        </w:rPr>
        <w:t xml:space="preserve">САКСКОГО РАЙОНА РЕСПУБЛИКИ КРЫМ </w:t>
      </w:r>
    </w:p>
    <w:p w:rsidR="00B75A4F" w:rsidRPr="00B75A4F" w:rsidRDefault="001C0471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2024 -2027</w:t>
      </w:r>
      <w:r w:rsidR="00B75A4F" w:rsidRPr="00B75A4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75A4F" w:rsidRDefault="00B75A4F" w:rsidP="00B75A4F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</w:pPr>
    </w:p>
    <w:p w:rsidR="003924F7" w:rsidRDefault="003924F7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B75A4F" w:rsidP="00B75A4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5A4F" w:rsidRDefault="00E458D3" w:rsidP="00B75A4F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B75A4F" w:rsidSect="00D232AF">
          <w:footerReference w:type="default" r:id="rId9"/>
          <w:pgSz w:w="11906" w:h="16838"/>
          <w:pgMar w:top="851" w:right="567" w:bottom="851" w:left="1134" w:header="708" w:footer="708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иноградово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2024</w:t>
      </w:r>
      <w:r w:rsidR="00B75A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25B2" w:rsidRPr="00B75A4F" w:rsidRDefault="00B75A4F" w:rsidP="00B75A4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12722C" w:rsidRPr="00B75A4F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="001A687A" w:rsidRPr="00B75A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2722C" w:rsidRPr="00B75A4F">
        <w:rPr>
          <w:rFonts w:ascii="Times New Roman" w:hAnsi="Times New Roman" w:cs="Times New Roman"/>
          <w:b/>
          <w:bCs/>
          <w:sz w:val="28"/>
          <w:szCs w:val="28"/>
        </w:rPr>
        <w:t>рограммы развития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976"/>
      </w:tblGrid>
      <w:tr w:rsidR="001825B2" w:rsidRPr="0075658D" w:rsidTr="00CA13F1">
        <w:trPr>
          <w:trHeight w:val="2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77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Виноградовская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1. Федеральный закон «Об образовании в Российской Федерации» от 29.12.2012 № 273-ФЗ.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3. Стратегия развития информационного общества в Российской Федерации на 2017–2030 годы, утвержденная указом Президента от 09.05.2017 № 203.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4. Концепция общенациональной системы выявления и развития молодых талантов, утвержденная Президентом 03.04.2012 № Пр-827.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5. Основы государственной молодежной политики до 2025 года, утвержденные распоряжением Правительства от 29.11.2014 № 2403-р.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6. Распоряжение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7. Концепция развития дополнительного образования детей до 2030 года, утвержденная распоряжением Правительства от 31.03.2022 № 678-р.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8. Стратегия развития воспитания в РФ на период до 2025 года, утвержденная распоряжением Правительства от 29.05.2015 № 996-р.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9. Приказ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№ 286 «Об утверждении федерального государственного образовательного стандарта начального общего образования» (ФГОС-2021).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10. Приказ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 (ФГОС-2021).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11. Приказ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12. Письмо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от 11.05.2021 № СК-123/07.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13. Письмо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от 09.11.2021 № ТВ-1968/04.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14. Письмо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от 10.11.2021 № ТВ-1983/04. </w:t>
            </w:r>
          </w:p>
          <w:p w:rsidR="00B75A4F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15. Федеральной образовательной программой начального общего образования, утвержденной приказом Министерства просвещения от 18.05. 2023 №372, Приказ № 18 от 15.08.2023 </w:t>
            </w:r>
          </w:p>
          <w:p w:rsidR="001825B2" w:rsidRPr="0075658D" w:rsidRDefault="00B75A4F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16. Федеральной образовательной программой основного общего образования, утвержденной приказом Министерства просвещения от 18.05. 2023 №370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D03FFF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образовательного процесса школы, создание условий и возможностей для самореализации и раскрытия таланта каждого обучающегося в интересах формирования конкурентоспособной, социально ответственной, гармонично развитой, творческой личности выпускника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задачи Программы развития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самодиагностики образовательной организации, определение уровня соответствия модели «Школа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России»;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управленческий анализ и проектирование условий перехода на следующий уровень соответствия модели «Школа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России»;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содержания образования в соответствии с требованиями федеральных образовательных стандартов и федеральных образовательных программ общего образования, предоставление возможности учащимся овладения содержанием образования повышенного уровня, соответствующего интересам и возможностям учащихся, социальному заказу родителей, потребностям социума;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среды, способствующей формированию у школьников гражданской ответственности, духовности, культуры, </w:t>
            </w:r>
            <w:r w:rsidRPr="00763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инициативности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самостоятельности, толерантности, способности к успешной социализации в обществе;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развитие единого образовательного пространства, с соблюдением принципа преемственности при переходе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с одного уровня образования на другой;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эффективной управленческо-организационной структуры школы, посредством совершенствования форм, методов и средств информационно-образовательного взаимодействия между участниками образовательных отношений;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системы персонифицированного профессионального развития педагогов и руководителей ОО, обеспечивающую своевременную методическую подготовку с нацеленностью на достижение планируемых образовательных результатов;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предметно-пространственной среды в перспективе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качества образования, которое характеризуется повышением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, читательской и математической грамотности;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возможностей для удовлетворения разнообразных интересов детей и их семей в сфере образования;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систему деятельности педагогического коллектива школы по своевременному выявлению и развитию личностного творческого потенциала каждого ребёнка;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содержания дополнительного образования детей в соответствии с интересами детей, потребностями семьи и общества, в том числе с помощью сетевого взаимодействия;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условий для всестороннего развития учащихся в урочной и внеурочной деятельности;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выбора программ, которые будут направлены на раннюю профориентацию на основе сетевого, межведомственного взаимодействия в рамках реализации проекта «Билет в будущее»;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и укрепление физического, психологического и социального здоровья обучающихся, обеспечение их безопасности;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для участников образовательных отношений комфортный и безопасный школьный климат за счет обеспечения психолого-педагогического сопровождения.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развития института наставничества </w:t>
            </w:r>
          </w:p>
          <w:p w:rsidR="001825B2" w:rsidRPr="0075658D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 развитие управленческой модели школы.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FFF" w:rsidRPr="0076385E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b/>
                <w:sz w:val="24"/>
                <w:szCs w:val="24"/>
              </w:rPr>
              <w:t>Знание: качество и объективность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обучающихся, показавших положительные результаты в независимых мониторингах повысилась до 100%; </w:t>
            </w:r>
            <w:proofErr w:type="gramEnd"/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аботаны и реализуются ООП НОО,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ООП ООО,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СОО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ФГОС-2021 и ФОП;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возможности изучения не менее одного предмета на углубленном уровне на уровне основного общего образования.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-доля реализации в образовательном процессе единых рабочих программ по учебным предметам.100%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программ с углубленным изучением отдельных предметам (2)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-доля учащихся 9-х классов, имеющие положительные результаты ГИА 100%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-доля выпускников 9 классов, подтвердивших годовые оценки по результатам ГИА 100%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-доля учащихся, разрабатывающих индивидуальные проекты 70% -доля учащихся с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уровня функциональной грамотности 80%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-удовлетворенность родителей качеством общего образования 100%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-доля учащихся, участвующих в предметных олимпиадах, конкурсах и соревнованиях различного уровня 70%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вовлечённых в повышение функциональной грамотности 100%;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синхронизированы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взаимодействуют и дополняют друг друга учебный процесс и внеурочная деятельность; </w:t>
            </w:r>
          </w:p>
          <w:p w:rsidR="00D03FFF" w:rsidRPr="0076385E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участвующих в мероприятиях гражданско-патриотической направленности составляет 100%;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 развитие системы внеурочной деятельности и дополнительного образования как условия развития талантливых детей, ежегодное расширение (обновление) перечня образовательных услуг и увеличение количества занятых учащихся (охват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учащихся);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функционирует система воспитания, которая соответствует законодательству РФ и удовлетворяет учащихся и родителей минимум на 80 процентов;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- 80 процентов классных руководителей прошло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связанным с классным руководством.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 в школе действует эффективная система мониторинга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воспитательного процесса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 обновлены программы курсов внеурочной деятельности и программы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100%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школьников, принимающих активное участие в работе музыкальных и художественн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объединениях до 80%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вовлеченных в деятельность РДДМ до 90%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родителей, вовлеченных в управление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воспитательным процессом и социально значимую деятельность до 70%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школьников, посещающих школьные спортивные секции до 80%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-удовлетворенность родителей качеством дополнительного образования детей до 100% </w:t>
            </w:r>
          </w:p>
          <w:p w:rsidR="00D03FFF" w:rsidRPr="0076385E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командных соревнованиях по любительскому спорту (Президентские состязания и т.д.) 90%;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доля учеников посещающих кружки «Школьного спортивного клуба» 100%;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ситуации отсутствия случаев травматизма, правонарушений со стороны учащихся, нарушения школой законодательства РФ, предписаний со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МЧС;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доля участия в соревнованиях муниципального уровня 40% </w:t>
            </w:r>
            <w:r w:rsidRPr="0076385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доля школьников в ежегодной многоуровневой онлайн-диагностике на платформе bvbinfo.ru в рамках проекта «Билет в будущее» 6-9 классы 100%; </w:t>
            </w:r>
            <w:proofErr w:type="gramEnd"/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мероприятиями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от общего количества обучающихся 100%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-уровень удовлетворенности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профессиональной траектории 90%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-участие обучающихся в конкурсах профессионального мастерства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практической направленности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аличие)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03FFF" w:rsidRPr="0076385E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деятельность школьного театра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 школьника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» 80%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объединений для внеурочной деятельности обучающихся, направленных на развитие школьного театра, школьного музыкального коллектива,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(телевидения) 4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-доля участников конкурсов, олимпиад, фестивалей, творческих выставок, соревнований различного уровня 80%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-доля победителей и призеров конкурсов, олимпиад, фестивалей, творческих выставок, соревнований муниципального уровня, от количества обучающихся, принимающих участие в этих мероприятиях 40% </w:t>
            </w:r>
            <w:r w:rsidR="0064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212" w:rsidRDefault="00647212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12" w:rsidRDefault="00647212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FF" w:rsidRPr="0003491A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среда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 Доля педагогов, вступивших в профессиональные сообщества с целью обмена опытом и помощи начинающим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 через ИКОП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3491A">
              <w:rPr>
                <w:rFonts w:ascii="Times New Roman" w:hAnsi="Times New Roman" w:cs="Times New Roman"/>
                <w:sz w:val="24"/>
              </w:rPr>
              <w:t>Доля учащихся, применяющих цифровые образовательные ресурсы в образовательной деятельности 100%</w:t>
            </w:r>
            <w:r>
              <w:t xml:space="preserve">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3491A">
              <w:rPr>
                <w:rFonts w:ascii="Times New Roman" w:hAnsi="Times New Roman" w:cs="Times New Roman"/>
                <w:sz w:val="24"/>
              </w:rPr>
              <w:t xml:space="preserve">Процент обновления информационного наполнения и функциональных возможностей официального сайта школы 100%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3491A">
              <w:rPr>
                <w:rFonts w:ascii="Times New Roman" w:hAnsi="Times New Roman" w:cs="Times New Roman"/>
                <w:sz w:val="24"/>
              </w:rPr>
              <w:t xml:space="preserve">Число участников открытых онлайн-уроков, реализуемых с учетом опыта цикла открытых уроков «Урок Цифры» 100%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3491A">
              <w:rPr>
                <w:rFonts w:ascii="Times New Roman" w:hAnsi="Times New Roman" w:cs="Times New Roman"/>
                <w:sz w:val="24"/>
              </w:rPr>
              <w:t xml:space="preserve">Количество программ внеурочной деятельности и дополнительного образования, направленных на развитие информационной компетентности (2)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3491A">
              <w:rPr>
                <w:rFonts w:ascii="Times New Roman" w:hAnsi="Times New Roman" w:cs="Times New Roman"/>
                <w:sz w:val="24"/>
              </w:rPr>
              <w:t xml:space="preserve">Доля педагогических и руководящих работников, повысивших квалификацию в области современных цифровых технологий в образовании 100%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Доля педагогов, применяющих </w:t>
            </w:r>
            <w:r w:rsidRPr="0003491A">
              <w:rPr>
                <w:rFonts w:ascii="Times New Roman" w:hAnsi="Times New Roman" w:cs="Times New Roman"/>
                <w:sz w:val="24"/>
              </w:rPr>
              <w:t xml:space="preserve">цифровые образовательные технологии в образовательной деятельности 100% </w:t>
            </w:r>
          </w:p>
          <w:p w:rsidR="00D03FFF" w:rsidRPr="0003491A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3491A">
              <w:rPr>
                <w:rFonts w:ascii="Times New Roman" w:hAnsi="Times New Roman" w:cs="Times New Roman"/>
                <w:sz w:val="24"/>
              </w:rPr>
              <w:t>Соответствие материально-технической базы для внедрения модели цифровой образовательной среды 80%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использования учителями и учащимися ФГИС «Моя школа» 100%.</w:t>
            </w:r>
          </w:p>
          <w:p w:rsidR="00D03FFF" w:rsidRPr="0003491A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1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 Школьная команда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-овладение педагогами цифровыми ресурсами, необходимыми для успешного решения задач современного образования в условиях ФГОС 100%;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- 80 процентов классных руководителей прошло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связанным с классным руководством.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учителя, прошедшие аттестацию 100%;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разработаны и апробированы мероприятия (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ИОМы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), направленные на обучение, профессиональное развитие педагогов;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педагогических кадров (100% педагогов прошли курсы повышения квалификации по внедрению ФГОС в образовательный процесс, выстраивают свой урок в соответствии с требованиями ФГОС);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единого методического пространства через школьные команды.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рост качества образования, успешное освоение 100% учащимися образовательной программы;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100% педагогов используют современные технологии, в том числе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ные.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Охват педагогических работников различными формами наставничества 80%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участие в конкурсном движении. 60%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принимающих участие в реализации системы (целевой модели) наставничества 60% </w:t>
            </w:r>
            <w:r w:rsidRPr="0003491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климат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педагогов-психологов прошедших КПК 100%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принимающих участие в социально-психологическом тестировании 100% </w:t>
            </w:r>
          </w:p>
          <w:p w:rsidR="00D03FFF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педагогов и 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школьным климатом 100% </w:t>
            </w:r>
          </w:p>
          <w:p w:rsidR="001825B2" w:rsidRPr="0075658D" w:rsidRDefault="00D03FFF" w:rsidP="00D03FF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Процент укомплектованности ОО кадрами социально-психологической службы 75%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разработчиках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5473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муниципального бюджетного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период 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E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г.: достижение заявленных целевых показателей и индикаторов Программы. </w:t>
            </w:r>
          </w:p>
          <w:p w:rsidR="001825B2" w:rsidRPr="0075658D" w:rsidRDefault="00E5202F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3 года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I этап (подготовительный,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г. –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2024 г.)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II этап (основной,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2024 г. – август 202</w:t>
            </w:r>
            <w:r w:rsidR="00E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г.) </w:t>
            </w:r>
          </w:p>
          <w:p w:rsidR="001825B2" w:rsidRPr="0075658D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III этап (обобщающий, 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г. – декабрь 202</w:t>
            </w:r>
            <w:r w:rsidR="00E52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этап – подготовительный 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указать срок</w:t>
            </w:r>
            <w:r w:rsidRPr="002534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D3">
              <w:rPr>
                <w:rFonts w:ascii="Times New Roman" w:hAnsi="Times New Roman" w:cs="Times New Roman"/>
                <w:b/>
                <w:sz w:val="24"/>
                <w:szCs w:val="24"/>
              </w:rPr>
              <w:t>I этап (подготовительный, январь 2024 г. – август 2024 г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.) Подготовка локальных актов: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1.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ФОП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2. Положение о рабочих программах по предметам и курсам внеурочной деятельности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3. Положение о текущем контроле и промежуточной аттестации 4. Положение о ВСОКО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5. Программа профилактики учебной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6. 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воспитания НОО, ООО, СОО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требованиям ФОП 2023-2024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7. Положение об индивидуальном образовательном маршруте педагога. </w:t>
            </w:r>
          </w:p>
          <w:p w:rsidR="001825B2" w:rsidRPr="0075658D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Подготовка родительской общественности к изменениям в образовательной деятельности (родительские собрания, сайт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общешкольного чата)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этап – реализация 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AE" w:rsidRPr="006D70D3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D3">
              <w:rPr>
                <w:rFonts w:ascii="Times New Roman" w:hAnsi="Times New Roman" w:cs="Times New Roman"/>
                <w:b/>
                <w:sz w:val="24"/>
                <w:szCs w:val="24"/>
              </w:rPr>
              <w:t>II этап (основной</w:t>
            </w:r>
            <w:r w:rsidR="00E5202F">
              <w:rPr>
                <w:rFonts w:ascii="Times New Roman" w:hAnsi="Times New Roman" w:cs="Times New Roman"/>
                <w:b/>
                <w:sz w:val="24"/>
                <w:szCs w:val="24"/>
              </w:rPr>
              <w:t>, сентябрь 2024 г. – август 2027</w:t>
            </w:r>
            <w:r w:rsidRPr="006D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 </w:t>
            </w:r>
          </w:p>
          <w:p w:rsidR="001825B2" w:rsidRPr="0075658D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Развитие в школе системы образования, успешно реализующей Федеральный закон «Об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, отвечающей современным требованиям ФГОС и ФОП. Реализация организационных механизмов внедрения проектов в деятельности школы, мониторинг программы и её корректировка. Достижение заявленных целевых показателей и индикаторов программы.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этап – обобщающий </w:t>
            </w:r>
            <w:r w:rsidRPr="007565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AE" w:rsidRPr="006D70D3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D3">
              <w:rPr>
                <w:rFonts w:ascii="Times New Roman" w:hAnsi="Times New Roman" w:cs="Times New Roman"/>
                <w:b/>
                <w:sz w:val="24"/>
                <w:szCs w:val="24"/>
              </w:rPr>
              <w:t>III этап (обобщающий,</w:t>
            </w:r>
            <w:r w:rsidR="00E52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 2028 г. – декабрь 2027</w:t>
            </w:r>
            <w:r w:rsidRPr="006D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программы, оценка её эффективности. Представление результатов.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Сбор оценка материалов, сопоставление показателей школы за период до и после внедрения обновлений, анализ воздействия инновационных технологий. </w:t>
            </w:r>
          </w:p>
          <w:p w:rsidR="001825B2" w:rsidRPr="0075658D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соответствие плановым показателям Проекта до «полного» уровня проекта «Школы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при условии наличия реальной финансовой возможности изменений материально-технической базы, выполнения всех 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имеющихся предписаний</w:t>
            </w:r>
          </w:p>
        </w:tc>
      </w:tr>
      <w:tr w:rsidR="001825B2" w:rsidRPr="0075658D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75658D" w:rsidRDefault="006D10AE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 средства</w:t>
            </w:r>
          </w:p>
        </w:tc>
      </w:tr>
      <w:tr w:rsidR="001825B2" w:rsidRPr="0075658D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0AE" w:rsidRDefault="006073D3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10AE"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через проекты, то есть комплекс организационных, экономических и правовых мероприятий, необходимых для достижения цели и решения задач Программы, с определенными показателями и контрольными точками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 по реализации Программы развития осуществляет руководство школы.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рефлексия преобразовательной деятельности - через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совета.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по конкретизации, коррекции, дополнению Программы развития на соответствие модели и целевому уровню «Школы </w:t>
            </w:r>
            <w:proofErr w:type="spellStart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 России» - на заседаниях педагогического совета.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Мониторинг: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ВШК; </w:t>
            </w:r>
          </w:p>
          <w:p w:rsidR="006D10AE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анкетирование; </w:t>
            </w:r>
          </w:p>
          <w:p w:rsidR="001825B2" w:rsidRPr="0075658D" w:rsidRDefault="006D10AE" w:rsidP="006D10A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5E">
              <w:rPr>
                <w:rFonts w:ascii="Times New Roman" w:hAnsi="Times New Roman" w:cs="Times New Roman"/>
                <w:sz w:val="24"/>
                <w:szCs w:val="24"/>
              </w:rPr>
              <w:t>- социологические опросы всех участников образовательного процесса.</w:t>
            </w:r>
          </w:p>
        </w:tc>
      </w:tr>
    </w:tbl>
    <w:p w:rsidR="001A7EA6" w:rsidRDefault="001A7EA6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7EA6" w:rsidSect="00B75A4F">
          <w:pgSz w:w="11906" w:h="16838"/>
          <w:pgMar w:top="426" w:right="567" w:bottom="851" w:left="1134" w:header="708" w:footer="708" w:gutter="0"/>
          <w:cols w:space="720"/>
        </w:sectPr>
      </w:pPr>
    </w:p>
    <w:p w:rsidR="001825B2" w:rsidRPr="003924F7" w:rsidRDefault="0012722C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:rsidR="001825B2" w:rsidRPr="0075658D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74"/>
        <w:gridCol w:w="7747"/>
      </w:tblGrid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06A14" w:rsidRPr="0075658D" w:rsidTr="00DA7B95">
        <w:tc>
          <w:tcPr>
            <w:tcW w:w="1283" w:type="pct"/>
          </w:tcPr>
          <w:p w:rsidR="00806A14" w:rsidRPr="0075658D" w:rsidRDefault="00806A14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ОО</w:t>
            </w:r>
          </w:p>
        </w:tc>
        <w:tc>
          <w:tcPr>
            <w:tcW w:w="3717" w:type="pct"/>
          </w:tcPr>
          <w:p w:rsidR="00806A14" w:rsidRPr="002F2A27" w:rsidRDefault="00806A14" w:rsidP="00E4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27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общеобразовательного учреждения в соответствии с Уставом</w:t>
            </w:r>
            <w:r w:rsidRPr="002F2A27">
              <w:rPr>
                <w:rFonts w:ascii="Times New Roman" w:hAnsi="Times New Roman"/>
                <w:sz w:val="24"/>
                <w:szCs w:val="24"/>
              </w:rPr>
              <w:t>: муниципальное бюджетное общеобразо</w:t>
            </w:r>
            <w:r w:rsidR="00FA6BC2">
              <w:rPr>
                <w:rFonts w:ascii="Times New Roman" w:hAnsi="Times New Roman"/>
                <w:sz w:val="24"/>
                <w:szCs w:val="24"/>
              </w:rPr>
              <w:t>вательное учреждение «</w:t>
            </w:r>
            <w:proofErr w:type="spellStart"/>
            <w:r w:rsidR="00FA6BC2">
              <w:rPr>
                <w:rFonts w:ascii="Times New Roman" w:hAnsi="Times New Roman"/>
                <w:sz w:val="24"/>
                <w:szCs w:val="24"/>
              </w:rPr>
              <w:t>Виоградовская</w:t>
            </w:r>
            <w:proofErr w:type="spellEnd"/>
            <w:r w:rsidRPr="002F2A27"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2F2A27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2F2A27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</w:t>
            </w:r>
          </w:p>
          <w:p w:rsidR="00806A14" w:rsidRPr="002F2A27" w:rsidRDefault="00806A14" w:rsidP="00E4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27">
              <w:rPr>
                <w:rFonts w:ascii="Times New Roman" w:hAnsi="Times New Roman"/>
                <w:b/>
                <w:sz w:val="24"/>
                <w:szCs w:val="24"/>
              </w:rPr>
              <w:t>Сокращенное:</w:t>
            </w:r>
            <w:r w:rsidR="00FA6BC2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="00FA6BC2">
              <w:rPr>
                <w:rFonts w:ascii="Times New Roman" w:hAnsi="Times New Roman"/>
                <w:sz w:val="24"/>
                <w:szCs w:val="24"/>
              </w:rPr>
              <w:t>Виноградовская</w:t>
            </w:r>
            <w:proofErr w:type="spellEnd"/>
            <w:r w:rsidRPr="002F2A27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  <w:p w:rsidR="00806A14" w:rsidRPr="002F2A27" w:rsidRDefault="00FA6BC2" w:rsidP="00E4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 1967</w:t>
            </w:r>
            <w:r w:rsidR="00806A14" w:rsidRPr="002F2A27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/>
                <w:sz w:val="24"/>
                <w:szCs w:val="24"/>
              </w:rPr>
              <w:t>введено в эксплуатацию 01.09.196</w:t>
            </w:r>
            <w:r w:rsidR="002A43AE">
              <w:rPr>
                <w:rFonts w:ascii="Times New Roman" w:hAnsi="Times New Roman"/>
                <w:sz w:val="24"/>
                <w:szCs w:val="24"/>
              </w:rPr>
              <w:t>7</w:t>
            </w:r>
            <w:r w:rsidR="00806A14" w:rsidRPr="002F2A27">
              <w:rPr>
                <w:rFonts w:ascii="Times New Roman" w:hAnsi="Times New Roman"/>
                <w:sz w:val="24"/>
                <w:szCs w:val="24"/>
              </w:rPr>
              <w:t>г., расположено в типовом здании.</w:t>
            </w:r>
          </w:p>
          <w:p w:rsidR="00806A14" w:rsidRPr="00806A14" w:rsidRDefault="00806A14" w:rsidP="00E458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910700</w:t>
            </w:r>
            <w:r w:rsidRPr="00806A14">
              <w:rPr>
                <w:rFonts w:ascii="Times New Roman" w:hAnsi="Times New Roman" w:cs="Times New Roman"/>
                <w:sz w:val="24"/>
                <w:szCs w:val="24"/>
              </w:rPr>
              <w:t>5248</w:t>
            </w:r>
          </w:p>
          <w:p w:rsidR="00806A14" w:rsidRPr="002F2A27" w:rsidRDefault="00806A14" w:rsidP="00E45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27">
              <w:rPr>
                <w:rFonts w:ascii="Times New Roman" w:hAnsi="Times New Roman"/>
                <w:b/>
                <w:sz w:val="24"/>
                <w:szCs w:val="24"/>
              </w:rPr>
              <w:t>Учредитель:</w:t>
            </w:r>
            <w:r w:rsidRPr="002F2A27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 </w:t>
            </w:r>
            <w:proofErr w:type="spellStart"/>
            <w:r w:rsidRPr="002F2A27">
              <w:rPr>
                <w:rFonts w:ascii="Times New Roman" w:hAnsi="Times New Roman"/>
                <w:sz w:val="24"/>
                <w:szCs w:val="24"/>
              </w:rPr>
              <w:t>Сакский</w:t>
            </w:r>
            <w:proofErr w:type="spellEnd"/>
            <w:r w:rsidRPr="002F2A27">
              <w:rPr>
                <w:rFonts w:ascii="Times New Roman" w:hAnsi="Times New Roman"/>
                <w:sz w:val="24"/>
                <w:szCs w:val="24"/>
              </w:rPr>
              <w:t xml:space="preserve"> район Республики Крым</w:t>
            </w:r>
          </w:p>
          <w:p w:rsidR="00806A14" w:rsidRPr="002F2A27" w:rsidRDefault="00806A14" w:rsidP="00E458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A2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лицензии:</w:t>
            </w:r>
          </w:p>
          <w:p w:rsidR="00806A14" w:rsidRPr="002F2A27" w:rsidRDefault="00806A14" w:rsidP="00E458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A27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r w:rsidR="002A43AE">
              <w:rPr>
                <w:rFonts w:ascii="Times New Roman" w:hAnsi="Times New Roman" w:cs="Times New Roman"/>
                <w:sz w:val="24"/>
                <w:szCs w:val="24"/>
              </w:rPr>
              <w:t>рационный номер лицензии: № Л035-01251-91/00175194</w:t>
            </w:r>
          </w:p>
          <w:p w:rsidR="00806A14" w:rsidRPr="002F2A27" w:rsidRDefault="002A43AE" w:rsidP="00E458D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лицензии: 02 августа 2016</w:t>
            </w:r>
          </w:p>
          <w:p w:rsidR="00806A14" w:rsidRPr="002F2A27" w:rsidRDefault="00806A14" w:rsidP="00E458D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A27">
              <w:rPr>
                <w:rFonts w:ascii="Times New Roman" w:hAnsi="Times New Roman"/>
                <w:b/>
                <w:sz w:val="24"/>
                <w:szCs w:val="28"/>
              </w:rPr>
              <w:t>Юридический и почтовый адрес:</w:t>
            </w:r>
            <w:r w:rsidR="002A43AE">
              <w:rPr>
                <w:rFonts w:ascii="Times New Roman" w:hAnsi="Times New Roman"/>
                <w:sz w:val="24"/>
                <w:szCs w:val="28"/>
              </w:rPr>
              <w:t xml:space="preserve"> 296530</w:t>
            </w:r>
            <w:r w:rsidRPr="002F2A27">
              <w:rPr>
                <w:rFonts w:ascii="Times New Roman" w:hAnsi="Times New Roman"/>
                <w:sz w:val="24"/>
                <w:szCs w:val="28"/>
              </w:rPr>
              <w:t>, Российская Федерация, Республика Кр</w:t>
            </w:r>
            <w:r w:rsidR="002A43AE">
              <w:rPr>
                <w:rFonts w:ascii="Times New Roman" w:hAnsi="Times New Roman"/>
                <w:sz w:val="24"/>
                <w:szCs w:val="28"/>
              </w:rPr>
              <w:t xml:space="preserve">ым, </w:t>
            </w:r>
            <w:proofErr w:type="spellStart"/>
            <w:r w:rsidR="002A43AE">
              <w:rPr>
                <w:rFonts w:ascii="Times New Roman" w:hAnsi="Times New Roman"/>
                <w:sz w:val="24"/>
                <w:szCs w:val="28"/>
              </w:rPr>
              <w:t>Сакский</w:t>
            </w:r>
            <w:proofErr w:type="spellEnd"/>
            <w:r w:rsidR="002A43AE">
              <w:rPr>
                <w:rFonts w:ascii="Times New Roman" w:hAnsi="Times New Roman"/>
                <w:sz w:val="24"/>
                <w:szCs w:val="28"/>
              </w:rPr>
              <w:t xml:space="preserve"> район, село Виноградово, улица Школьная, дом 2</w:t>
            </w:r>
          </w:p>
          <w:p w:rsidR="00806A14" w:rsidRPr="002F2A27" w:rsidRDefault="00806A14" w:rsidP="00E458D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A27">
              <w:rPr>
                <w:rFonts w:ascii="Times New Roman" w:hAnsi="Times New Roman"/>
                <w:b/>
                <w:sz w:val="24"/>
                <w:szCs w:val="28"/>
              </w:rPr>
              <w:t>Телефон:</w:t>
            </w:r>
            <w:r w:rsidR="002A43AE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="002A43AE" w:rsidRPr="002A43AE">
              <w:rPr>
                <w:rFonts w:ascii="Times New Roman" w:hAnsi="Times New Roman"/>
                <w:sz w:val="24"/>
                <w:szCs w:val="28"/>
              </w:rPr>
              <w:t>36563</w:t>
            </w:r>
            <w:r w:rsidR="002A43AE">
              <w:rPr>
                <w:rFonts w:ascii="Times New Roman" w:hAnsi="Times New Roman"/>
                <w:sz w:val="24"/>
                <w:szCs w:val="28"/>
              </w:rPr>
              <w:t>)</w:t>
            </w:r>
            <w:r w:rsidR="002A43AE" w:rsidRPr="002A43AE">
              <w:rPr>
                <w:rFonts w:ascii="Times New Roman" w:hAnsi="Times New Roman"/>
                <w:sz w:val="24"/>
                <w:szCs w:val="28"/>
              </w:rPr>
              <w:t>-97-2-24</w:t>
            </w:r>
          </w:p>
          <w:p w:rsidR="00806A14" w:rsidRPr="00806A14" w:rsidRDefault="00806A14" w:rsidP="00E458D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2A27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806A14">
              <w:rPr>
                <w:rFonts w:ascii="Times New Roman" w:hAnsi="Times New Roman"/>
                <w:sz w:val="24"/>
                <w:szCs w:val="28"/>
              </w:rPr>
              <w:t>-</w:t>
            </w:r>
            <w:r w:rsidRPr="002F2A27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806A14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hyperlink r:id="rId10" w:history="1">
              <w:r w:rsidRPr="0000184E">
                <w:rPr>
                  <w:rStyle w:val="af1"/>
                  <w:rFonts w:ascii="Times New Roman" w:hAnsi="Times New Roman" w:cs="Times New Roman"/>
                  <w:lang w:val="en-US"/>
                </w:rPr>
                <w:t>school</w:t>
              </w:r>
              <w:r w:rsidRPr="00806A14">
                <w:rPr>
                  <w:rStyle w:val="af1"/>
                  <w:rFonts w:ascii="Times New Roman" w:hAnsi="Times New Roman" w:cs="Times New Roman"/>
                </w:rPr>
                <w:t>_</w:t>
              </w:r>
              <w:r w:rsidRPr="0000184E">
                <w:rPr>
                  <w:rStyle w:val="af1"/>
                  <w:rFonts w:ascii="Times New Roman" w:hAnsi="Times New Roman" w:cs="Times New Roman"/>
                  <w:lang w:val="en-US"/>
                </w:rPr>
                <w:t>sakskiy</w:t>
              </w:r>
              <w:r w:rsidRPr="00806A14">
                <w:rPr>
                  <w:rStyle w:val="af1"/>
                  <w:rFonts w:ascii="Times New Roman" w:hAnsi="Times New Roman" w:cs="Times New Roman"/>
                </w:rPr>
                <w:t>-</w:t>
              </w:r>
              <w:r w:rsidRPr="0000184E">
                <w:rPr>
                  <w:rStyle w:val="af1"/>
                  <w:rFonts w:ascii="Times New Roman" w:hAnsi="Times New Roman" w:cs="Times New Roman"/>
                  <w:lang w:val="en-US"/>
                </w:rPr>
                <w:t>rayon</w:t>
              </w:r>
              <w:r w:rsidRPr="00806A14">
                <w:rPr>
                  <w:rStyle w:val="af1"/>
                  <w:rFonts w:ascii="Times New Roman" w:hAnsi="Times New Roman" w:cs="Times New Roman"/>
                </w:rPr>
                <w:t>13@</w:t>
              </w:r>
              <w:r w:rsidRPr="0000184E">
                <w:rPr>
                  <w:rStyle w:val="af1"/>
                  <w:rFonts w:ascii="Times New Roman" w:hAnsi="Times New Roman" w:cs="Times New Roman"/>
                  <w:lang w:val="en-US"/>
                </w:rPr>
                <w:t>crimeaedu</w:t>
              </w:r>
              <w:r w:rsidRPr="00806A14">
                <w:rPr>
                  <w:rStyle w:val="af1"/>
                  <w:rFonts w:ascii="Times New Roman" w:hAnsi="Times New Roman" w:cs="Times New Roman"/>
                </w:rPr>
                <w:t>.</w:t>
              </w:r>
              <w:proofErr w:type="spellStart"/>
              <w:r w:rsidRPr="0000184E">
                <w:rPr>
                  <w:rStyle w:val="af1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06A14">
              <w:rPr>
                <w:rFonts w:ascii="Times New Roman" w:hAnsi="Times New Roman" w:cs="Times New Roman"/>
              </w:rPr>
              <w:t xml:space="preserve"> </w:t>
            </w:r>
            <w:r w:rsidRPr="00806A1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06A14" w:rsidRPr="002F2A27" w:rsidRDefault="00806A14" w:rsidP="00E458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A27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Адрес сайта:</w:t>
            </w:r>
            <w:r w:rsidRPr="002F2A2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</w:t>
            </w:r>
            <w:hyperlink r:id="rId11" w:history="1">
              <w:r w:rsidR="002A43AE" w:rsidRPr="002E3F10">
                <w:rPr>
                  <w:rStyle w:val="af1"/>
                </w:rPr>
                <w:t>https://vinogradovo.krymschool.ru/</w:t>
              </w:r>
            </w:hyperlink>
            <w:r w:rsidR="002A43AE">
              <w:t xml:space="preserve"> </w:t>
            </w:r>
          </w:p>
        </w:tc>
      </w:tr>
      <w:tr w:rsidR="00806A14" w:rsidRPr="0075658D" w:rsidTr="00DA7B95">
        <w:tc>
          <w:tcPr>
            <w:tcW w:w="1283" w:type="pct"/>
          </w:tcPr>
          <w:p w:rsidR="00806A14" w:rsidRPr="0075658D" w:rsidRDefault="00806A14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gram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pct"/>
          </w:tcPr>
          <w:p w:rsidR="00806A14" w:rsidRPr="003D5BFB" w:rsidRDefault="00806A14" w:rsidP="00E458D3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D5BFB">
              <w:rPr>
                <w:rFonts w:ascii="Times New Roman" w:hAnsi="Times New Roman" w:cs="Times New Roman"/>
                <w:sz w:val="24"/>
              </w:rPr>
              <w:t>Основная образовательная программа н</w:t>
            </w:r>
            <w:r>
              <w:rPr>
                <w:rFonts w:ascii="Times New Roman" w:hAnsi="Times New Roman" w:cs="Times New Roman"/>
                <w:sz w:val="24"/>
              </w:rPr>
              <w:t>ачального общего образования: 47</w:t>
            </w:r>
            <w:r w:rsidRPr="003D5B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D5BF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D5B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6A14" w:rsidRPr="003D5BFB" w:rsidRDefault="00806A14" w:rsidP="00E458D3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D5BFB">
              <w:rPr>
                <w:rFonts w:ascii="Times New Roman" w:hAnsi="Times New Roman" w:cs="Times New Roman"/>
                <w:sz w:val="24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</w:rPr>
              <w:t>основного общего образования: 42</w:t>
            </w:r>
            <w:r w:rsidRPr="003D5B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D5BF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D5B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6A14" w:rsidRPr="003D5BFB" w:rsidRDefault="00806A14" w:rsidP="00E458D3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D5BFB">
              <w:rPr>
                <w:rFonts w:ascii="Times New Roman" w:hAnsi="Times New Roman" w:cs="Times New Roman"/>
                <w:sz w:val="24"/>
              </w:rPr>
              <w:t>Основная образовательная программ</w:t>
            </w:r>
            <w:r>
              <w:rPr>
                <w:rFonts w:ascii="Times New Roman" w:hAnsi="Times New Roman" w:cs="Times New Roman"/>
                <w:sz w:val="24"/>
              </w:rPr>
              <w:t>а среднего общего образования: 14</w:t>
            </w:r>
            <w:r w:rsidRPr="003D5B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D5BF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D5B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6A14" w:rsidRPr="003D5BFB" w:rsidRDefault="00806A14" w:rsidP="00E458D3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D5BFB">
              <w:rPr>
                <w:rFonts w:ascii="Times New Roman" w:hAnsi="Times New Roman" w:cs="Times New Roman"/>
                <w:sz w:val="24"/>
              </w:rPr>
              <w:t>Адаптированная основная образовательная программа основного о</w:t>
            </w:r>
            <w:r>
              <w:rPr>
                <w:rFonts w:ascii="Times New Roman" w:hAnsi="Times New Roman" w:cs="Times New Roman"/>
                <w:sz w:val="24"/>
              </w:rPr>
              <w:t>бщего образования</w:t>
            </w:r>
            <w:r w:rsidRPr="003D5BFB">
              <w:rPr>
                <w:rFonts w:ascii="Times New Roman" w:hAnsi="Times New Roman" w:cs="Times New Roman"/>
                <w:sz w:val="24"/>
              </w:rPr>
              <w:t xml:space="preserve">: 1 </w:t>
            </w:r>
            <w:proofErr w:type="gramStart"/>
            <w:r w:rsidRPr="003D5BFB">
              <w:rPr>
                <w:rFonts w:ascii="Times New Roman" w:hAnsi="Times New Roman" w:cs="Times New Roman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6A14" w:rsidRPr="00864F88" w:rsidRDefault="00806A14" w:rsidP="00E458D3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Обучающихся с ОВЗ – 0, детей-инвалидов – 1</w:t>
            </w:r>
            <w:r w:rsidRPr="003D5BF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6A14" w:rsidRPr="0075658D" w:rsidTr="00DA7B95">
        <w:tc>
          <w:tcPr>
            <w:tcW w:w="1283" w:type="pct"/>
          </w:tcPr>
          <w:p w:rsidR="00806A14" w:rsidRPr="0075658D" w:rsidRDefault="00806A14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:rsidR="00806A14" w:rsidRPr="003D5BF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5BFB">
              <w:rPr>
                <w:rFonts w:ascii="Times New Roman" w:hAnsi="Times New Roman" w:cs="Times New Roman"/>
                <w:sz w:val="24"/>
              </w:rPr>
      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 </w:t>
            </w:r>
          </w:p>
          <w:p w:rsidR="00806A14" w:rsidRPr="003D5BF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реализует ФГОС на </w:t>
            </w:r>
            <w:r w:rsidRPr="003D5BFB">
              <w:rPr>
                <w:rFonts w:ascii="Times New Roman" w:hAnsi="Times New Roman" w:cs="Times New Roman"/>
                <w:sz w:val="24"/>
              </w:rPr>
              <w:t xml:space="preserve">всех уровнях общего образования, с использованием электронного обучения и дистанционных образовательных технологий, с использованием ЭОР или ЦОР, дополнительных учебников в электронной форме, </w:t>
            </w:r>
            <w:proofErr w:type="spellStart"/>
            <w:r w:rsidRPr="003D5BFB">
              <w:rPr>
                <w:rFonts w:ascii="Times New Roman" w:hAnsi="Times New Roman" w:cs="Times New Roman"/>
                <w:sz w:val="24"/>
              </w:rPr>
              <w:t>on-line</w:t>
            </w:r>
            <w:proofErr w:type="spellEnd"/>
            <w:r w:rsidRPr="003D5BFB">
              <w:rPr>
                <w:rFonts w:ascii="Times New Roman" w:hAnsi="Times New Roman" w:cs="Times New Roman"/>
                <w:sz w:val="24"/>
              </w:rPr>
              <w:t xml:space="preserve"> тренажеров, проводятся дистанционные олимпиады, конкурсы. </w:t>
            </w:r>
          </w:p>
          <w:p w:rsidR="00806A14" w:rsidRPr="003D5BF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5BFB">
              <w:rPr>
                <w:rFonts w:ascii="Times New Roman" w:hAnsi="Times New Roman" w:cs="Times New Roman"/>
                <w:sz w:val="24"/>
              </w:rPr>
              <w:t xml:space="preserve">Форма обучения: очная. </w:t>
            </w:r>
          </w:p>
          <w:p w:rsidR="00806A14" w:rsidRPr="003D5BF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5BFB">
              <w:rPr>
                <w:rFonts w:ascii="Times New Roman" w:hAnsi="Times New Roman" w:cs="Times New Roman"/>
                <w:sz w:val="24"/>
              </w:rPr>
              <w:t>В насто</w:t>
            </w:r>
            <w:r>
              <w:rPr>
                <w:rFonts w:ascii="Times New Roman" w:hAnsi="Times New Roman" w:cs="Times New Roman"/>
                <w:sz w:val="24"/>
              </w:rPr>
              <w:t>ящее время в школе обучается 104</w:t>
            </w:r>
            <w:r w:rsidRPr="003D5BFB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</w:rPr>
              <w:t>а, 11</w:t>
            </w:r>
            <w:r w:rsidRPr="003D5BFB">
              <w:rPr>
                <w:rFonts w:ascii="Times New Roman" w:hAnsi="Times New Roman" w:cs="Times New Roman"/>
                <w:sz w:val="24"/>
              </w:rPr>
              <w:t xml:space="preserve"> классов–комплектов. </w:t>
            </w:r>
          </w:p>
          <w:p w:rsidR="00806A14" w:rsidRPr="003D5BF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5BFB">
              <w:rPr>
                <w:rFonts w:ascii="Times New Roman" w:hAnsi="Times New Roman" w:cs="Times New Roman"/>
                <w:sz w:val="24"/>
              </w:rPr>
              <w:t xml:space="preserve">Обучение в школе организовано в одну смену при пятидневной рабочей неделе (начало первого урока в 8 часов 30 мин.). </w:t>
            </w:r>
          </w:p>
          <w:p w:rsidR="00806A14" w:rsidRPr="003D5BF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5BFB">
              <w:rPr>
                <w:rFonts w:ascii="Times New Roman" w:hAnsi="Times New Roman" w:cs="Times New Roman"/>
                <w:sz w:val="24"/>
              </w:rPr>
              <w:t xml:space="preserve">Школа работает в условиях 5-дневной рабочей недели. </w:t>
            </w:r>
          </w:p>
          <w:p w:rsidR="00806A14" w:rsidRPr="003D1518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1518">
              <w:rPr>
                <w:rFonts w:ascii="Times New Roman" w:hAnsi="Times New Roman" w:cs="Times New Roman"/>
                <w:sz w:val="24"/>
              </w:rPr>
              <w:t xml:space="preserve">1. Наименование образовательной программы: Основная образовательная программа начального общего образования. Нормативный срок обучения - 4 года </w:t>
            </w:r>
          </w:p>
          <w:p w:rsidR="00806A14" w:rsidRPr="003D1518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1518">
              <w:rPr>
                <w:rFonts w:ascii="Times New Roman" w:hAnsi="Times New Roman" w:cs="Times New Roman"/>
                <w:sz w:val="24"/>
              </w:rPr>
              <w:t xml:space="preserve">2. Наименование образовательной программы: Основная образовательная программа основного общего образования. </w:t>
            </w:r>
            <w:r w:rsidRPr="003D1518">
              <w:rPr>
                <w:rFonts w:ascii="Times New Roman" w:hAnsi="Times New Roman" w:cs="Times New Roman"/>
                <w:sz w:val="24"/>
              </w:rPr>
              <w:lastRenderedPageBreak/>
              <w:t xml:space="preserve">Нормативный срок обучения - 5 лет. </w:t>
            </w:r>
          </w:p>
          <w:p w:rsidR="00806A14" w:rsidRPr="003D1518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1518">
              <w:rPr>
                <w:rFonts w:ascii="Times New Roman" w:hAnsi="Times New Roman" w:cs="Times New Roman"/>
                <w:sz w:val="24"/>
              </w:rPr>
              <w:t>3. Наименование образовательной программы: Основная образовательная программа среднего общего образования. Нормативный срок обучения - 2 года.</w:t>
            </w:r>
          </w:p>
          <w:p w:rsidR="00806A14" w:rsidRPr="003D1518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1518">
              <w:rPr>
                <w:rFonts w:ascii="Times New Roman" w:hAnsi="Times New Roman" w:cs="Times New Roman"/>
                <w:sz w:val="24"/>
              </w:rPr>
              <w:t>4. Наименование образовательной программы: Адаптированная основная образовательная программа основного об</w:t>
            </w:r>
            <w:r w:rsidR="002A43AE">
              <w:rPr>
                <w:rFonts w:ascii="Times New Roman" w:hAnsi="Times New Roman" w:cs="Times New Roman"/>
                <w:sz w:val="24"/>
              </w:rPr>
              <w:t xml:space="preserve">щего образования </w:t>
            </w:r>
            <w:proofErr w:type="gramStart"/>
            <w:r w:rsidR="002A43A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2A43AE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6472CE">
              <w:rPr>
                <w:rFonts w:ascii="Times New Roman" w:hAnsi="Times New Roman" w:cs="Times New Roman"/>
                <w:sz w:val="24"/>
              </w:rPr>
              <w:t>НОД</w:t>
            </w:r>
            <w:r w:rsidRPr="003D1518">
              <w:rPr>
                <w:rFonts w:ascii="Times New Roman" w:hAnsi="Times New Roman" w:cs="Times New Roman"/>
                <w:sz w:val="24"/>
              </w:rPr>
              <w:t>. Нормативный срок обучения - 5 лет.</w:t>
            </w:r>
          </w:p>
          <w:p w:rsidR="00806A14" w:rsidRPr="003D1518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1518">
              <w:rPr>
                <w:rFonts w:ascii="Times New Roman" w:hAnsi="Times New Roman" w:cs="Times New Roman"/>
                <w:sz w:val="24"/>
              </w:rPr>
              <w:t xml:space="preserve">Используемые образовательные технологии: цифровые образовательные технологии, технологии проблемного обучения, формирующего оценивания, </w:t>
            </w:r>
            <w:proofErr w:type="spellStart"/>
            <w:r w:rsidRPr="003D1518">
              <w:rPr>
                <w:rFonts w:ascii="Times New Roman" w:hAnsi="Times New Roman" w:cs="Times New Roman"/>
                <w:sz w:val="24"/>
              </w:rPr>
              <w:t>критериального</w:t>
            </w:r>
            <w:proofErr w:type="spellEnd"/>
            <w:r w:rsidRPr="003D1518">
              <w:rPr>
                <w:rFonts w:ascii="Times New Roman" w:hAnsi="Times New Roman" w:cs="Times New Roman"/>
                <w:sz w:val="24"/>
              </w:rPr>
              <w:t xml:space="preserve"> оценивания, игровые технологии. </w:t>
            </w:r>
          </w:p>
          <w:p w:rsidR="00806A14" w:rsidRPr="003D1518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1518">
              <w:rPr>
                <w:rFonts w:ascii="Times New Roman" w:hAnsi="Times New Roman" w:cs="Times New Roman"/>
                <w:sz w:val="24"/>
              </w:rPr>
              <w:t xml:space="preserve">Язык, на котором осуществляется образование (обучение) - русский. </w:t>
            </w:r>
          </w:p>
          <w:p w:rsidR="00806A14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3D1518">
              <w:rPr>
                <w:rFonts w:ascii="Times New Roman" w:hAnsi="Times New Roman" w:cs="Times New Roman"/>
                <w:sz w:val="24"/>
              </w:rPr>
              <w:t>Дополнительное образование ведется по программам художественной направленности, физкультурно-спортивной направленности, социально-педагогичес</w:t>
            </w:r>
            <w:r w:rsidR="006472CE">
              <w:rPr>
                <w:rFonts w:ascii="Times New Roman" w:hAnsi="Times New Roman" w:cs="Times New Roman"/>
                <w:sz w:val="24"/>
              </w:rPr>
              <w:t>кой и естественнонаучной направленностям</w:t>
            </w:r>
            <w:r w:rsidRPr="003D1518">
              <w:rPr>
                <w:rFonts w:ascii="Times New Roman" w:hAnsi="Times New Roman" w:cs="Times New Roman"/>
                <w:sz w:val="24"/>
              </w:rPr>
              <w:t>.</w:t>
            </w:r>
          </w:p>
          <w:p w:rsidR="00806A14" w:rsidRPr="00BF4D6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4D6B">
              <w:rPr>
                <w:rFonts w:ascii="Times New Roman" w:hAnsi="Times New Roman" w:cs="Times New Roman"/>
                <w:sz w:val="24"/>
              </w:rPr>
              <w:t>Утверждены и введены в действие план внеурочной деятельности, рабочие программы по внеурочной деятельности, коррекционной работе.</w:t>
            </w:r>
          </w:p>
          <w:p w:rsidR="00806A14" w:rsidRPr="00BF4D6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информационно-образовательной среды: </w:t>
            </w:r>
          </w:p>
          <w:p w:rsidR="00806A14" w:rsidRPr="00BF4D6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472CE">
              <w:rPr>
                <w:rFonts w:ascii="Times New Roman" w:hAnsi="Times New Roman" w:cs="Times New Roman"/>
                <w:sz w:val="24"/>
                <w:szCs w:val="24"/>
              </w:rPr>
              <w:t>фициальный сайт МБОУ «</w:t>
            </w:r>
            <w:proofErr w:type="spellStart"/>
            <w:r w:rsidR="006472CE">
              <w:rPr>
                <w:rFonts w:ascii="Times New Roman" w:hAnsi="Times New Roman" w:cs="Times New Roman"/>
                <w:sz w:val="24"/>
                <w:szCs w:val="24"/>
              </w:rPr>
              <w:t>Виноградовская</w:t>
            </w:r>
            <w:proofErr w:type="spellEnd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  <w:p w:rsidR="00806A14" w:rsidRPr="00BF4D6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- Электронный журнал «</w:t>
            </w:r>
            <w:proofErr w:type="spellStart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6A14" w:rsidRPr="00BF4D6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 - Электронные образовательные ресурсы </w:t>
            </w:r>
          </w:p>
          <w:p w:rsidR="00806A14" w:rsidRPr="00BF4D6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- Сетевые сообщества, официальные страницы </w:t>
            </w:r>
            <w:proofErr w:type="spellStart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месенджеров</w:t>
            </w:r>
            <w:proofErr w:type="spellEnd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proofErr w:type="spellStart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806A14" w:rsidRPr="00BF4D6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A14" w:rsidRPr="00BF4D6B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учащихся и педагогов</w:t>
            </w:r>
          </w:p>
          <w:p w:rsidR="00806A14" w:rsidRPr="003D1518" w:rsidRDefault="00806A14" w:rsidP="00E458D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Есть стабильное подключение к сети «Интернет», обеспечение компьютерами и ноутбуками не в полном объёме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режиме деятельности</w:t>
            </w:r>
          </w:p>
        </w:tc>
        <w:tc>
          <w:tcPr>
            <w:tcW w:w="3717" w:type="pct"/>
          </w:tcPr>
          <w:p w:rsidR="00806A14" w:rsidRDefault="00806A14" w:rsidP="00806A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регламентируется календарным учебным графиком. </w:t>
            </w:r>
          </w:p>
          <w:p w:rsidR="00806A14" w:rsidRDefault="00806A14" w:rsidP="00806A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Режим функционирования устанавливается в соответствии с </w:t>
            </w:r>
            <w:proofErr w:type="spellStart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 2.4.2.3648-20, 1.2.3685-21 и Уставом образовательной организации. </w:t>
            </w:r>
          </w:p>
          <w:p w:rsidR="00806A14" w:rsidRPr="00BF4D6B" w:rsidRDefault="00806A14" w:rsidP="00806A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>Обучение осуществляется на государственном языке (русском языке)</w:t>
            </w:r>
          </w:p>
          <w:p w:rsidR="00806A14" w:rsidRPr="00BF4D6B" w:rsidRDefault="00806A14" w:rsidP="00806A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 ч. до 17:00 ч.</w:t>
            </w:r>
          </w:p>
          <w:p w:rsidR="00806A14" w:rsidRPr="00BF4D6B" w:rsidRDefault="00806A14" w:rsidP="00806A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учебных занятий в 8:30, занятия внеурочной деятельности, дополнительного образования начинаются после окончания уроков. </w:t>
            </w:r>
          </w:p>
          <w:p w:rsidR="00806A14" w:rsidRPr="00BF4D6B" w:rsidRDefault="00806A14" w:rsidP="00806A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составляет: для 1 классов - 33 учебные недели; для 2-11 классов - 34 учебных недели. </w:t>
            </w:r>
          </w:p>
          <w:p w:rsidR="001825B2" w:rsidRPr="0075658D" w:rsidRDefault="00806A14" w:rsidP="00806A1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подвоз обучающихся из 2-х</w:t>
            </w:r>
            <w:r w:rsidR="00F1214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– 7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ОО</w:t>
            </w:r>
          </w:p>
        </w:tc>
        <w:tc>
          <w:tcPr>
            <w:tcW w:w="3717" w:type="pct"/>
          </w:tcPr>
          <w:p w:rsidR="00F12145" w:rsidRDefault="00F12145" w:rsidP="00F1214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F4D6B">
              <w:rPr>
                <w:rFonts w:ascii="Times New Roman" w:hAnsi="Times New Roman" w:cs="Times New Roman"/>
                <w:sz w:val="24"/>
              </w:rPr>
              <w:t xml:space="preserve">Общее количество работников –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2145" w:rsidRDefault="00F12145" w:rsidP="00F1214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F4D6B">
              <w:rPr>
                <w:rFonts w:ascii="Times New Roman" w:hAnsi="Times New Roman" w:cs="Times New Roman"/>
                <w:sz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</w:rPr>
              <w:t xml:space="preserve">во педагогических работников – 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14 </w:t>
            </w:r>
          </w:p>
          <w:p w:rsidR="00F12145" w:rsidRDefault="00F12145" w:rsidP="00F1214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F4D6B">
              <w:rPr>
                <w:rFonts w:ascii="Times New Roman" w:hAnsi="Times New Roman" w:cs="Times New Roman"/>
                <w:sz w:val="24"/>
              </w:rPr>
              <w:t>количество учителей -1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F12145" w:rsidRDefault="00F12145" w:rsidP="00F1214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12145" w:rsidRDefault="00F12145" w:rsidP="00F1214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педагог-библиотекарь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12145" w:rsidRDefault="00F12145" w:rsidP="00F1214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 - 1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2145" w:rsidRDefault="00F12145" w:rsidP="00E1605C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F4D6B">
              <w:rPr>
                <w:rFonts w:ascii="Times New Roman" w:hAnsi="Times New Roman" w:cs="Times New Roman"/>
                <w:sz w:val="24"/>
              </w:rPr>
              <w:t xml:space="preserve">Количество педагогов, имеющих ведомственные награды (по видам), </w:t>
            </w:r>
            <w:r w:rsidRPr="00BF4D6B">
              <w:rPr>
                <w:rFonts w:ascii="Times New Roman" w:hAnsi="Times New Roman" w:cs="Times New Roman"/>
                <w:sz w:val="24"/>
              </w:rPr>
              <w:lastRenderedPageBreak/>
              <w:t xml:space="preserve">количество работников, имеющих государственные награды: </w:t>
            </w:r>
          </w:p>
          <w:p w:rsidR="00E1605C" w:rsidRDefault="00E1605C" w:rsidP="00E1605C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Почетная 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Республики Крым - 6</w:t>
            </w:r>
          </w:p>
          <w:p w:rsidR="00F12145" w:rsidRDefault="00F12145" w:rsidP="00F1214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F4D6B">
              <w:rPr>
                <w:rFonts w:ascii="Times New Roman" w:hAnsi="Times New Roman" w:cs="Times New Roman"/>
                <w:sz w:val="24"/>
              </w:rPr>
              <w:t xml:space="preserve">Доля работников с высшим образованием – </w:t>
            </w:r>
            <w:r>
              <w:rPr>
                <w:rFonts w:ascii="Times New Roman" w:hAnsi="Times New Roman" w:cs="Times New Roman"/>
                <w:sz w:val="24"/>
              </w:rPr>
              <w:t>86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% </w:t>
            </w:r>
          </w:p>
          <w:p w:rsidR="00F12145" w:rsidRDefault="00F12145" w:rsidP="00F1214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F4D6B">
              <w:rPr>
                <w:rFonts w:ascii="Times New Roman" w:hAnsi="Times New Roman" w:cs="Times New Roman"/>
                <w:sz w:val="24"/>
              </w:rPr>
              <w:t>Доля учителей, имеющих высшую/первую квалификационную категорию -</w:t>
            </w:r>
            <w:r w:rsidR="00E1605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% </w:t>
            </w:r>
          </w:p>
          <w:p w:rsidR="00F12145" w:rsidRDefault="00F12145" w:rsidP="00F1214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F4D6B">
              <w:rPr>
                <w:rFonts w:ascii="Times New Roman" w:hAnsi="Times New Roman" w:cs="Times New Roman"/>
                <w:sz w:val="24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4"/>
              </w:rPr>
              <w:t>школы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 – работников </w:t>
            </w:r>
            <w:r>
              <w:rPr>
                <w:rFonts w:ascii="Times New Roman" w:hAnsi="Times New Roman" w:cs="Times New Roman"/>
                <w:sz w:val="24"/>
              </w:rPr>
              <w:t>школы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FC6CAB">
              <w:rPr>
                <w:rFonts w:ascii="Times New Roman" w:hAnsi="Times New Roman" w:cs="Times New Roman"/>
                <w:sz w:val="24"/>
              </w:rPr>
              <w:t>5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F4D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25B2" w:rsidRPr="0075658D" w:rsidRDefault="00F12145" w:rsidP="00F1214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6B">
              <w:rPr>
                <w:rFonts w:ascii="Times New Roman" w:hAnsi="Times New Roman" w:cs="Times New Roman"/>
                <w:sz w:val="24"/>
              </w:rPr>
              <w:t xml:space="preserve">молодые специалисты – </w:t>
            </w:r>
            <w:r>
              <w:rPr>
                <w:rFonts w:ascii="Times New Roman" w:hAnsi="Times New Roman" w:cs="Times New Roman"/>
                <w:sz w:val="24"/>
              </w:rPr>
              <w:t>нет.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наименования организаций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/ общественных объединений и направления взаимодействия с ними</w:t>
            </w:r>
          </w:p>
        </w:tc>
      </w:tr>
      <w:tr w:rsidR="001825B2" w:rsidRPr="0075658D" w:rsidTr="00DA7B95">
        <w:tc>
          <w:tcPr>
            <w:tcW w:w="1283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достижений ОО за </w:t>
            </w:r>
            <w:proofErr w:type="gramStart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3717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Описать достижения (при наличии)</w:t>
            </w:r>
          </w:p>
        </w:tc>
      </w:tr>
    </w:tbl>
    <w:p w:rsidR="001A7EA6" w:rsidRDefault="001A7EA6" w:rsidP="00756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A7EA6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1A7EA6" w:rsidRDefault="001A7EA6">
      <w:pPr>
        <w:pStyle w:val="a3"/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7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</w:t>
      </w:r>
      <w:r w:rsidR="00070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55D8" w:rsidRPr="002855D8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1F">
        <w:rPr>
          <w:rFonts w:ascii="Times New Roman" w:hAnsi="Times New Roman" w:cs="Times New Roman"/>
          <w:sz w:val="28"/>
          <w:szCs w:val="28"/>
        </w:rPr>
        <w:t xml:space="preserve">3.1. </w:t>
      </w:r>
      <w:r w:rsidR="002855D8" w:rsidRPr="002855D8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4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482"/>
        <w:gridCol w:w="2629"/>
        <w:gridCol w:w="1899"/>
        <w:gridCol w:w="1076"/>
        <w:gridCol w:w="1691"/>
        <w:gridCol w:w="1902"/>
        <w:gridCol w:w="2479"/>
        <w:gridCol w:w="3194"/>
      </w:tblGrid>
      <w:tr w:rsidR="00D231CC" w:rsidRPr="00E1645C" w:rsidTr="00EC03FE">
        <w:trPr>
          <w:trHeight w:val="288"/>
          <w:tblHeader/>
        </w:trPr>
        <w:tc>
          <w:tcPr>
            <w:tcW w:w="492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6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876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1064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1844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ключевое условие</w:t>
            </w:r>
          </w:p>
        </w:tc>
        <w:tc>
          <w:tcPr>
            <w:tcW w:w="1879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448" w:type="dxa"/>
            <w:noWrap/>
            <w:hideMark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3153" w:type="dxa"/>
          </w:tcPr>
          <w:p w:rsidR="00D231CC" w:rsidRPr="00E1645C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учебно-исследовательской и проектной деятельност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квалифицированных педагогов, которые могут обеспечивать реализацию программ учебных предметов на профильном, углубленном уровне.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сетевого партнерства с вузами по реализации образовательных программ: предметов, курсов, практик, проектов (университетские преподаватели ведут профильные занятия).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сетевых форм реализации образовательной деятельности, привлечение специалистов/педагогических работников из других образовательных организаций для организации профильного обучения, </w:t>
            </w:r>
            <w:proofErr w:type="gramStart"/>
            <w:r>
              <w:rPr>
                <w:rFonts w:ascii="Times New Roman" w:hAnsi="Times New Roman"/>
              </w:rPr>
              <w:t>обучения</w:t>
            </w:r>
            <w:proofErr w:type="gramEnd"/>
            <w:r>
              <w:rPr>
                <w:rFonts w:ascii="Times New Roman" w:hAnsi="Times New Roman"/>
              </w:rPr>
              <w:t xml:space="preserve"> по индивидуальным учебным </w:t>
            </w:r>
            <w:r>
              <w:rPr>
                <w:rFonts w:ascii="Times New Roman" w:hAnsi="Times New Roman"/>
              </w:rPr>
              <w:lastRenderedPageBreak/>
              <w:t>планам.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модульного принципа </w:t>
            </w:r>
            <w:proofErr w:type="spellStart"/>
            <w:r>
              <w:rPr>
                <w:rFonts w:ascii="Times New Roman" w:hAnsi="Times New Roman"/>
              </w:rPr>
              <w:t>осовения</w:t>
            </w:r>
            <w:proofErr w:type="spellEnd"/>
            <w:r>
              <w:rPr>
                <w:rFonts w:ascii="Times New Roman" w:hAnsi="Times New Roman"/>
              </w:rPr>
              <w:t xml:space="preserve"> образовательных программ (одна программа реализуется несколькими педагогами, обладающими большими компетенциями по определенному направлению).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Мотивация педагогов к повышению уровня профессиональных компетенций  в ходе реализации ИОМ.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участия педагогов в профессиональных конкурсах и олимпиадах.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Низкий уровень профессиональных компетенций педагогических работников в организации профильного обучения в ОО, составлении индивидуальных учебных планов и </w:t>
            </w:r>
            <w:proofErr w:type="gramStart"/>
            <w:r>
              <w:rPr>
                <w:rFonts w:ascii="Times New Roman" w:hAnsi="Times New Roman"/>
              </w:rPr>
              <w:t>обучении</w:t>
            </w:r>
            <w:proofErr w:type="gramEnd"/>
            <w:r>
              <w:rPr>
                <w:rFonts w:ascii="Times New Roman" w:hAnsi="Times New Roman"/>
              </w:rPr>
              <w:t xml:space="preserve"> по индивидуальным учебным планам.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составлении и реализации учебных планов профилей обучения и (или)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</w:t>
            </w:r>
            <w:r>
              <w:rPr>
                <w:rFonts w:ascii="Times New Roman" w:hAnsi="Times New Roman"/>
              </w:rPr>
              <w:lastRenderedPageBreak/>
              <w:t>учителя, актуализация мер морального и материального стимулирования.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Недостаточная работа по подготовке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выбору профиля обучения. 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>
              <w:rPr>
                <w:rFonts w:ascii="Times New Roman" w:hAnsi="Times New Roman"/>
              </w:rPr>
              <w:t>определнию</w:t>
            </w:r>
            <w:proofErr w:type="spellEnd"/>
            <w:r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индивидуальных способностей и особенностей развития.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по принятию идей персонализации образовательной деятельности.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Недостаточная 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сетевого</w:t>
            </w:r>
            <w:proofErr w:type="gramEnd"/>
            <w:r>
              <w:rPr>
                <w:rFonts w:ascii="Times New Roman" w:hAnsi="Times New Roman"/>
              </w:rPr>
              <w:t xml:space="preserve"> взаимодействие с ОО, учреждениями дополнительного </w:t>
            </w:r>
            <w:proofErr w:type="spellStart"/>
            <w:r>
              <w:rPr>
                <w:rFonts w:ascii="Times New Roman" w:hAnsi="Times New Roman"/>
              </w:rPr>
              <w:t>допобразования</w:t>
            </w:r>
            <w:proofErr w:type="spellEnd"/>
            <w:r>
              <w:rPr>
                <w:rFonts w:ascii="Times New Roman" w:hAnsi="Times New Roman"/>
              </w:rPr>
              <w:t>, вузами, технопарками, и т. д. по использованию материально-технической базы.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создания муниципального «ресурсного центра», в </w:t>
            </w:r>
            <w:r>
              <w:rPr>
                <w:rFonts w:ascii="Times New Roman" w:hAnsi="Times New Roman"/>
              </w:rPr>
              <w:lastRenderedPageBreak/>
              <w:t>котором дети изучают углубленные курсы, а предметы на базовом уровне проходят в школах «у дома».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дополнительных источников финансирования, в том числе внебюджетных источников финансирования, участие в </w:t>
            </w:r>
            <w:proofErr w:type="spellStart"/>
            <w:r>
              <w:rPr>
                <w:rFonts w:ascii="Times New Roman" w:hAnsi="Times New Roman"/>
              </w:rPr>
              <w:t>грантовых</w:t>
            </w:r>
            <w:proofErr w:type="spellEnd"/>
            <w:r>
              <w:rPr>
                <w:rFonts w:ascii="Times New Roman" w:hAnsi="Times New Roman"/>
              </w:rPr>
              <w:t xml:space="preserve"> конкурсах.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Недостаточное качество управления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требований ЛНА (Положение об организации профильного обучения, индивидуальных учебных планах, ИОМ педагогических работников).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экспертизы учебных планов профилей и индивидуальных учебных планов на предмет их соответствия требованиям ФГОС общего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диагностики </w:t>
            </w:r>
            <w:r>
              <w:rPr>
                <w:rFonts w:ascii="Times New Roman" w:hAnsi="Times New Roman"/>
              </w:rPr>
              <w:lastRenderedPageBreak/>
              <w:t>способностей, образовательных и профессиональных потребностей обучающихся в профильном обучении.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педагогов по составлению</w:t>
            </w:r>
            <w:proofErr w:type="gramEnd"/>
            <w:r>
              <w:rPr>
                <w:rFonts w:ascii="Times New Roman" w:hAnsi="Times New Roman"/>
              </w:rPr>
              <w:t xml:space="preserve"> индивидуальных учебных планов, </w:t>
            </w:r>
            <w:proofErr w:type="spellStart"/>
            <w:r>
              <w:rPr>
                <w:rFonts w:ascii="Times New Roman" w:hAnsi="Times New Roman"/>
              </w:rPr>
              <w:t>ИОМов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педагогов на курсах повышения квалификации по преподаванию предметов на профильном уровне.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автоматизированных систем по организационно-</w:t>
            </w:r>
            <w:proofErr w:type="spellStart"/>
            <w:r>
              <w:rPr>
                <w:rFonts w:ascii="Times New Roman" w:hAnsi="Times New Roman"/>
              </w:rPr>
              <w:t>управленческихм</w:t>
            </w:r>
            <w:proofErr w:type="spellEnd"/>
            <w:r>
              <w:rPr>
                <w:rFonts w:ascii="Times New Roman" w:hAnsi="Times New Roman"/>
              </w:rPr>
              <w:t xml:space="preserve"> вопросам (учет персональной нагрузки обучающихся и педагогов, контроль прохождения ИОМ, составление и корректировка расписания).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Недостаточная работа по формированию интереса и </w:t>
            </w:r>
            <w:proofErr w:type="gramStart"/>
            <w:r>
              <w:rPr>
                <w:rFonts w:ascii="Times New Roman" w:hAnsi="Times New Roman"/>
              </w:rPr>
              <w:t>мотивации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профильному обучению.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обучающимися и родителями (законными представителями) о важности профильного обучения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профессиональном самоопределении.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 (посещение производственных предприятий, организаций </w:t>
            </w:r>
            <w:r>
              <w:rPr>
                <w:rFonts w:ascii="Times New Roman" w:hAnsi="Times New Roman"/>
              </w:rPr>
              <w:lastRenderedPageBreak/>
              <w:t>социальной сферы, организаций высшего и среднего профессионального образования), использование различных форматов, технологий обучения.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диагностики запросов на профильное обучение.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индивидуальных запросов на профильное обучение.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обеспечивается реализация требований ФГОС общего образования к организации профильного обучения, в том числе в форме ИУП. 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профессиональной ориентации и   предоставление возможности каждому обучающемуся проявить свои интеллектуальные и творческие способности при изучении 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Включение в основную образовательную программу учебных планов различных профилей обучения в соответствии с требованиями ФГОС.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/>
              </w:rPr>
              <w:t>бучающимся</w:t>
            </w:r>
            <w:proofErr w:type="spellEnd"/>
            <w:r>
              <w:rPr>
                <w:rFonts w:ascii="Times New Roman" w:hAnsi="Times New Roman"/>
              </w:rPr>
              <w:t xml:space="preserve"> в соответствии с требованиями ФГОС СОО </w:t>
            </w:r>
            <w:r>
              <w:rPr>
                <w:rFonts w:ascii="Times New Roman" w:hAnsi="Times New Roman"/>
              </w:rPr>
              <w:lastRenderedPageBreak/>
              <w:t>возможность формирования индивидуальных учебных планов, включающих обязательные учебные предметы, изучаемые на уровне среднего общего образования (на базовом или углубленном уровне), дополнительные учебные предметы, курсы по выбору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требования ФГОС СОО к реализации учебных планов одного или нескольких профилей обучения (естественно-научный, </w:t>
            </w:r>
            <w:proofErr w:type="gramStart"/>
            <w:r>
              <w:rPr>
                <w:rFonts w:ascii="Times New Roman" w:hAnsi="Times New Roman"/>
              </w:rPr>
              <w:t>гуманитарный</w:t>
            </w:r>
            <w:proofErr w:type="gramEnd"/>
            <w:r>
              <w:rPr>
                <w:rFonts w:ascii="Times New Roman" w:hAnsi="Times New Roman"/>
              </w:rPr>
              <w:t>, социально-экономический, технологический, универсальный).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индивидуальной траектории развития обучающегося (содержание учебных предметов, курсов, модулей, темп и формы образования), реализация ИУП.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возможности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</w:t>
            </w:r>
            <w:r>
              <w:rPr>
                <w:rFonts w:ascii="Times New Roman" w:hAnsi="Times New Roman"/>
              </w:rPr>
              <w:lastRenderedPageBreak/>
              <w:t>выбора образовательной программы следующего уровня образования и (или) направленности.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кадровых,  материально-технических и финансовых ресурсов для реализации ИУП.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изучения  интеллектуальных (</w:t>
            </w:r>
            <w:proofErr w:type="spellStart"/>
            <w:r>
              <w:rPr>
                <w:rFonts w:ascii="Times New Roman" w:hAnsi="Times New Roman"/>
              </w:rPr>
              <w:t>академическхе</w:t>
            </w:r>
            <w:proofErr w:type="spellEnd"/>
            <w:r>
              <w:rPr>
                <w:rFonts w:ascii="Times New Roman" w:hAnsi="Times New Roman"/>
              </w:rPr>
              <w:t>) способностей и возможностей, познавательных интересов и потребностей обучающихся, которые могут служить основанием для разработки ИУП.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вариативности содержания образовательных программ, соответствующих образовательным потребностям и интересам обучающихся.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</w:t>
            </w:r>
            <w:r>
              <w:rPr>
                <w:rFonts w:ascii="Times New Roman" w:hAnsi="Times New Roman"/>
              </w:rPr>
              <w:lastRenderedPageBreak/>
              <w:t>результатов федеральных рабочих программ учебных предметов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Обеспечено учебниками и учебными пособиями в полном объеме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 реализуется 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Недостаточная работа по формированию интереса и мотивации обучающихся к углубленному изучению отдельных предметов. 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психолого-педагогической диагностики по выявлению образовательных  интересов и потребностей, способностей и талантов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обучающихся по изучению образовательных запросов и ожиданий.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</w:t>
            </w:r>
            <w:r>
              <w:rPr>
                <w:rFonts w:ascii="Times New Roman" w:hAnsi="Times New Roman"/>
              </w:rPr>
              <w:lastRenderedPageBreak/>
              <w:t>развития способностей и профессионального самоопределения.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Несовершенная система финансирования ИУП.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Усовершенствование системы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использованием финансовых ресурсов,   обеспечивающих  реализацию ООП, в том числе углубленное изучение отдельных предметов в рамках ИУП.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используются возможности реализации образовательной программы в сетевой форме. </w:t>
            </w:r>
          </w:p>
        </w:tc>
        <w:tc>
          <w:tcPr>
            <w:tcW w:w="0" w:type="auto"/>
          </w:tcPr>
          <w:p w:rsidR="000B7674" w:rsidRPr="00EC03FE" w:rsidRDefault="00B75A4F" w:rsidP="00EC03FE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условий для реализации ООП в сетевой форме: выявление дефицитов, заключение сетевых договоров, мониторинг.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системы изучение интересов и запросов обучающихся и их родителей (законных представителей).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психолого-педагогической диагностики по выявлению образовательных  интересов и потребностей, способностей и талантов </w:t>
            </w:r>
            <w:r>
              <w:rPr>
                <w:rFonts w:ascii="Times New Roman" w:hAnsi="Times New Roman"/>
              </w:rPr>
              <w:lastRenderedPageBreak/>
              <w:t>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родителями обучающихся по изучению запросов и ожиданий.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>
              <w:rPr>
                <w:rFonts w:ascii="Times New Roman" w:hAnsi="Times New Roman"/>
              </w:rPr>
              <w:t>определнию</w:t>
            </w:r>
            <w:proofErr w:type="spellEnd"/>
            <w:r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Индивидуальная работа с родителями детей по принятию идей персонализации в образовательной деятельности.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системы формирования запроса.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Автоматизизация</w:t>
            </w:r>
            <w:proofErr w:type="spellEnd"/>
            <w:r>
              <w:rPr>
                <w:rFonts w:ascii="Times New Roman" w:hAnsi="Times New Roman"/>
              </w:rPr>
              <w:t xml:space="preserve"> системы формирования и обработки образовательных запросов.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практики взаимозачета результатов, полученных в иных организациях.</w:t>
            </w:r>
          </w:p>
          <w:p w:rsidR="00EC03FE" w:rsidRDefault="00EC03FE"/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Принятие локально-нормативных актов по взаимозачету образовательных результатов.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Недостаточная работа по обеспечению требований ФГОС по реализации углубленного изучения отдельных предметов.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ресурсных (материально-технических, информационных) условий для организации </w:t>
            </w:r>
            <w:r>
              <w:rPr>
                <w:rFonts w:ascii="Times New Roman" w:hAnsi="Times New Roman"/>
              </w:rPr>
              <w:lastRenderedPageBreak/>
              <w:t>углубленного изучения отдельных предметов.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содержания образовательных программ, программ учебных предметов.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диагностических исследований по   выявлению способностей, одаренности, образовательных потребностей обучающихся.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Низкий уровень профессиональной предметно-методической компетентности педагогических работников в осуществлении углубленного изучения отдельных предметов.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адресной методической помощи педагогам в организации углубленного изучения отдельных предметов.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организации углубленного изучения отдельных предметов.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 повышения квалификации по вопросам методики преподавания предмета на углубленном уровне.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учителя к преподаванию предмета на углубленном уровне, актуализация мер морального и материального </w:t>
            </w:r>
            <w:r>
              <w:rPr>
                <w:rFonts w:ascii="Times New Roman" w:hAnsi="Times New Roman"/>
              </w:rPr>
              <w:lastRenderedPageBreak/>
              <w:t>стимулирования.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педагогических работников, способных обеспечить углубленное изучение отдельных предметов.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сетевых </w:t>
            </w:r>
            <w:proofErr w:type="gramStart"/>
            <w:r>
              <w:rPr>
                <w:rFonts w:ascii="Times New Roman" w:hAnsi="Times New Roman"/>
              </w:rPr>
              <w:t>форм реализации образовательных программ изучения отдельных предметов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Развитие партнерства с вузами, привлечение университетских преподавателей для реализации углубленного изучения отдельных учебных предметов. </w:t>
            </w:r>
            <w:proofErr w:type="spellStart"/>
            <w:r>
              <w:rPr>
                <w:rFonts w:ascii="Times New Roman" w:hAnsi="Times New Roman"/>
              </w:rPr>
              <w:t>Создение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«ресурсного центра», в котором обеспечивается изучение отдельных предметов на углубленном уровне.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</w:t>
            </w:r>
            <w:r>
              <w:rPr>
                <w:rFonts w:ascii="Times New Roman" w:hAnsi="Times New Roman"/>
              </w:rPr>
              <w:lastRenderedPageBreak/>
              <w:t>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Отсутствие выпускников 11 класса, получивших медаль</w:t>
            </w:r>
            <w:proofErr w:type="gramStart"/>
            <w:r>
              <w:rPr>
                <w:rFonts w:ascii="Times New Roman" w:hAnsi="Times New Roman"/>
              </w:rPr>
              <w:t xml:space="preserve"> З</w:t>
            </w:r>
            <w:proofErr w:type="gramEnd"/>
            <w:r>
              <w:rPr>
                <w:rFonts w:ascii="Times New Roman" w:hAnsi="Times New Roman"/>
              </w:rPr>
              <w:t xml:space="preserve">а особые успехи </w:t>
            </w:r>
            <w:r>
              <w:rPr>
                <w:rFonts w:ascii="Times New Roman" w:hAnsi="Times New Roman"/>
              </w:rPr>
              <w:lastRenderedPageBreak/>
              <w:t>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Отсутствие выпускников 11 класса, </w:t>
            </w:r>
            <w:r>
              <w:rPr>
                <w:rFonts w:ascii="Times New Roman" w:hAnsi="Times New Roman"/>
              </w:rPr>
              <w:lastRenderedPageBreak/>
              <w:t>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Функционирование объективной внутренней </w:t>
            </w:r>
            <w:r>
              <w:rPr>
                <w:rFonts w:ascii="Times New Roman" w:hAnsi="Times New Roman"/>
              </w:rPr>
              <w:lastRenderedPageBreak/>
              <w:t>системы оценки качества образования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EC03FE">
        <w:tc>
          <w:tcPr>
            <w:tcW w:w="0" w:type="auto"/>
            <w:vMerge w:val="restart"/>
          </w:tcPr>
          <w:p w:rsidR="00EC03FE" w:rsidRDefault="00EC03FE"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0" w:type="auto"/>
            <w:vMerge w:val="restart"/>
          </w:tcPr>
          <w:p w:rsidR="00EC03FE" w:rsidRDefault="00EC03FE">
            <w:r>
              <w:rPr>
                <w:rFonts w:ascii="Times New Roman" w:hAnsi="Times New Roman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:rsidR="00EC03FE" w:rsidRDefault="00EC03FE">
            <w:r>
              <w:rPr>
                <w:rFonts w:ascii="Times New Roman" w:hAnsi="Times New Roman"/>
              </w:rPr>
              <w:t>образовательная организация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:rsidR="00EC03FE" w:rsidRDefault="00EC03FE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EC03FE" w:rsidRDefault="00EC03FE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EC03FE" w:rsidRDefault="00EC03FE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EC03FE" w:rsidRDefault="00EC03FE">
            <w:r>
              <w:rPr>
                <w:rFonts w:ascii="Times New Roman" w:hAnsi="Times New Roman"/>
              </w:rPr>
              <w:t xml:space="preserve">Не обеспечивается объективность процедур оценки качества образования, в том числе организации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порядка/регламента проведения оценочных процедур.</w:t>
            </w:r>
          </w:p>
        </w:tc>
        <w:tc>
          <w:tcPr>
            <w:tcW w:w="0" w:type="auto"/>
            <w:vMerge w:val="restart"/>
          </w:tcPr>
          <w:p w:rsidR="00EC03FE" w:rsidRDefault="00EC03FE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объективности оценки образовательных результатов  и оценочных процедур.</w:t>
            </w:r>
          </w:p>
          <w:p w:rsidR="00EC03FE" w:rsidRDefault="00EC03FE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прохождения курсов повышения квалификации по вопросам формирования объективной ВСОКО.</w:t>
            </w:r>
          </w:p>
          <w:p w:rsidR="00EC03FE" w:rsidRDefault="00EC03FE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получения актуальной, достоверной и объективной информации о  качестве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C03FE" w:rsidRDefault="00EC03FE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прогнозирования  результатов внешней </w:t>
            </w:r>
            <w:proofErr w:type="spellStart"/>
            <w:r>
              <w:rPr>
                <w:rFonts w:ascii="Times New Roman" w:hAnsi="Times New Roman"/>
              </w:rPr>
              <w:t>незавивимой</w:t>
            </w:r>
            <w:proofErr w:type="spellEnd"/>
            <w:r>
              <w:rPr>
                <w:rFonts w:ascii="Times New Roman" w:hAnsi="Times New Roman"/>
              </w:rPr>
              <w:t xml:space="preserve"> оценочной процедуры (ОГЭ, ВПР и др.), сопоставление прогноза с результатами </w:t>
            </w:r>
            <w:proofErr w:type="spellStart"/>
            <w:r>
              <w:rPr>
                <w:rFonts w:ascii="Times New Roman" w:hAnsi="Times New Roman"/>
              </w:rPr>
              <w:t>обучающихся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ыстраивание</w:t>
            </w:r>
            <w:proofErr w:type="spellEnd"/>
            <w:r>
              <w:rPr>
                <w:rFonts w:ascii="Times New Roman" w:hAnsi="Times New Roman"/>
              </w:rPr>
              <w:t xml:space="preserve"> системы работы по преодолению расхождения.</w:t>
            </w:r>
          </w:p>
        </w:tc>
      </w:tr>
      <w:tr w:rsidR="00EC03FE"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 w:rsidP="00EC03FE"/>
        </w:tc>
      </w:tr>
      <w:tr w:rsidR="00EC03FE"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 w:rsidP="00EC03FE">
            <w:pPr>
              <w:ind w:left="230"/>
            </w:pPr>
          </w:p>
        </w:tc>
      </w:tr>
      <w:tr w:rsidR="00EC03FE"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/>
        </w:tc>
        <w:tc>
          <w:tcPr>
            <w:tcW w:w="0" w:type="auto"/>
          </w:tcPr>
          <w:p w:rsidR="00EC03FE" w:rsidRDefault="00EC03FE"/>
        </w:tc>
        <w:tc>
          <w:tcPr>
            <w:tcW w:w="0" w:type="auto"/>
            <w:vMerge/>
          </w:tcPr>
          <w:p w:rsidR="00EC03FE" w:rsidRDefault="00EC03FE" w:rsidP="00EC03FE">
            <w:pPr>
              <w:ind w:left="230"/>
            </w:pP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Недостаточное понимание педагогическими работниками значения объективной оценки </w:t>
            </w:r>
            <w:r>
              <w:rPr>
                <w:rFonts w:ascii="Times New Roman" w:hAnsi="Times New Roman"/>
              </w:rPr>
              <w:lastRenderedPageBreak/>
              <w:t>учебных достижений, текущих и итоговых результатов освоения основной образовательной программы обучающимися.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обучающих семинаров с педагогическими работниками по преодолению рисков </w:t>
            </w:r>
            <w:r>
              <w:rPr>
                <w:rFonts w:ascii="Times New Roman" w:hAnsi="Times New Roman"/>
              </w:rPr>
              <w:lastRenderedPageBreak/>
              <w:t>получения необъективных результатов.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педагогическим работникам по вопросам обеспечения объективной оценки качества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по вопросам обеспечения объективной  оценки качества подготовки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на курсах повышения квалификации по вопросам оценки качества подготовки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  педагогических работников к объективной оценке образовательных достижений.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выпускников 9 класса, не получивших аттестаты об основном общем образовании, в общей численности выпускников 9 класса (за </w:t>
            </w:r>
            <w:r>
              <w:rPr>
                <w:rFonts w:ascii="Times New Roman" w:hAnsi="Times New Roman"/>
              </w:rPr>
              <w:lastRenderedPageBreak/>
              <w:t>предыдущий учебный год)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Отсутствие выпускников 9 класса, не получивших аттестаты об основном общем </w:t>
            </w:r>
            <w:r>
              <w:rPr>
                <w:rFonts w:ascii="Times New Roman" w:hAnsi="Times New Roman"/>
              </w:rPr>
              <w:lastRenderedPageBreak/>
              <w:t>образовании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выпускников 11 класса, не получивших аттестаты о среднем общем образовании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0B7674" w:rsidRDefault="00B75A4F">
            <w:proofErr w:type="gramStart"/>
            <w:r>
              <w:rPr>
                <w:rFonts w:ascii="Times New Roman" w:hAnsi="Times New Roman"/>
              </w:rPr>
              <w:t>Несформированная система подготовки обучающихся к ЕГЭ.</w:t>
            </w:r>
            <w:proofErr w:type="gramEnd"/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контроля качества  используемых при проведении контрольных и проверочных работ измерительных материалов, включение в измерительные материалы заданий в формате ЕГЭ, </w:t>
            </w:r>
            <w:proofErr w:type="spellStart"/>
            <w:r>
              <w:rPr>
                <w:rFonts w:ascii="Times New Roman" w:hAnsi="Times New Roman"/>
              </w:rPr>
              <w:t>проферяющих</w:t>
            </w:r>
            <w:proofErr w:type="spellEnd"/>
            <w:r>
              <w:rPr>
                <w:rFonts w:ascii="Times New Roman" w:hAnsi="Times New Roman"/>
              </w:rPr>
              <w:t xml:space="preserve"> знания и умения, предусмотренные кодификаторами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(ФИПИ).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ознакомления со структурой КИМ ЕГЭ по предмету,  проведение тренинга по заполнению бланков ЕГЭ.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проведения в течение учебного</w:t>
            </w:r>
            <w:r w:rsidR="00EC03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 тренировочных и диагностических работ в формате ЕГЭ, анализ динамики результатов.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Прогнозирование результатов ЕГЭ по предмету на основе итогов текущего контроля успеваемости, </w:t>
            </w:r>
            <w:r>
              <w:rPr>
                <w:rFonts w:ascii="Times New Roman" w:hAnsi="Times New Roman"/>
              </w:rPr>
              <w:lastRenderedPageBreak/>
              <w:t>промежуточной аттестации обучающихся, проведенных тренировочных и диагностических работ в формате ЕГЭ.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проведения групповых консультаций по разбору формулировок заданий ЕГЭ, по решению типовых заданий в формате ЕГЭ, консультаций по проблемным темам.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Организация индивидуальных консультаций обучающихся по выявленным в ходе оценочных </w:t>
            </w:r>
            <w:proofErr w:type="spellStart"/>
            <w:r>
              <w:rPr>
                <w:rFonts w:ascii="Times New Roman" w:hAnsi="Times New Roman"/>
              </w:rPr>
              <w:t>процеду</w:t>
            </w:r>
            <w:proofErr w:type="spellEnd"/>
            <w:r>
              <w:rPr>
                <w:rFonts w:ascii="Times New Roman" w:hAnsi="Times New Roman"/>
              </w:rPr>
              <w:t xml:space="preserve"> дефицитам.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Организация контроля подготовки к ЕГЭ неуспевающих обучающихся,  разработка индивидуального плана подготовки к ЕГЭ по предмету.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выпускников по подготовке к ЕГЭ.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Недостаточно эффективное управление образовательной организацией в части обеспечения достижения планируемых </w:t>
            </w:r>
            <w:r>
              <w:rPr>
                <w:rFonts w:ascii="Times New Roman" w:hAnsi="Times New Roman"/>
              </w:rPr>
              <w:lastRenderedPageBreak/>
              <w:t xml:space="preserve">результатов освоения образовательных программ.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 разработки, анализа и реализации образовательных программ для достижения запланированных результатов.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своевременного контроля </w:t>
            </w:r>
            <w:r>
              <w:rPr>
                <w:rFonts w:ascii="Times New Roman" w:hAnsi="Times New Roman"/>
              </w:rPr>
              <w:lastRenderedPageBreak/>
              <w:t>качества реализации образовательных программ, принятие управленческих решений по коррекции и улучшению организации образовательной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системы выявления, поддержки и развития способностей и талантов обучающихся, направленной на самоопределение, самообразование и профессиональную ориентацию.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деятельности и результатов реализации образовательных программ и  коррекция организации образовательной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стратегии обеспечения качества образовательной деятельности в общеобразовательной организации с привлечением участников образовательных отношений.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практики формирования персональных задач развития в организации образовательной деятельности; организация </w:t>
            </w:r>
            <w:r>
              <w:rPr>
                <w:rFonts w:ascii="Times New Roman" w:hAnsi="Times New Roman"/>
              </w:rPr>
              <w:lastRenderedPageBreak/>
              <w:t xml:space="preserve">своевременной разработки и реализации  индивидуальных учебных планов, направленных на </w:t>
            </w:r>
            <w:proofErr w:type="spellStart"/>
            <w:r>
              <w:rPr>
                <w:rFonts w:ascii="Times New Roman" w:hAnsi="Times New Roman"/>
              </w:rPr>
              <w:t>переодоление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неуспешности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в обеспечении эффективной подготовки к ЕГЭ.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адресной организационно-методической помощи педагогам в вопросах  организации образовательной деятельности обучающихся по подготовке к ЕГЭ.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 организации образовательной деятельности обучающихся по подготовке к ЕГЭ.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обучения педагогических работников на курсах повышения квалификации по совершенствованию предметно-методических компетенций,  в том числе на курсах по подготовке экспертов для работы в региональной предметной комиссии при проведении государственной итоговой аттестации по образовательным программам среднего </w:t>
            </w:r>
            <w:r>
              <w:rPr>
                <w:rFonts w:ascii="Times New Roman" w:hAnsi="Times New Roman"/>
              </w:rPr>
              <w:lastRenderedPageBreak/>
              <w:t>общего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освоения и применения  педагогическими работниками эффективных современных образовательных технологий, форм и методов обучения при подготовке к ЕГЭ.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Недостаточная работа по мотивации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успешному завершению среднего общего образования и получению аттестата о среднем общем образовании.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качества образовательной деятельности на учебных и </w:t>
            </w:r>
            <w:proofErr w:type="spellStart"/>
            <w:r>
              <w:rPr>
                <w:rFonts w:ascii="Times New Roman" w:hAnsi="Times New Roman"/>
              </w:rPr>
              <w:t>внеучебных</w:t>
            </w:r>
            <w:proofErr w:type="spellEnd"/>
            <w:r>
              <w:rPr>
                <w:rFonts w:ascii="Times New Roman" w:hAnsi="Times New Roman"/>
              </w:rPr>
              <w:t xml:space="preserve"> занятиях, внеурочной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форм, технологий дифференциации, индивидуализации, </w:t>
            </w:r>
            <w:proofErr w:type="spellStart"/>
            <w:r>
              <w:rPr>
                <w:rFonts w:ascii="Times New Roman" w:hAnsi="Times New Roman"/>
              </w:rPr>
              <w:t>профилизации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соответствии с возрастными, индивидуальными особенностями и особыми образовательными потребностями.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</w:t>
            </w:r>
            <w:r>
              <w:rPr>
                <w:rFonts w:ascii="Times New Roman" w:hAnsi="Times New Roman"/>
              </w:rPr>
              <w:lastRenderedPageBreak/>
              <w:t>обучающимися и их родителями по актуальности успешного завершения среднего общего образования и получения аттестата о среднем общем образовании.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0" w:type="auto"/>
            <w:vMerge w:val="restart"/>
          </w:tcPr>
          <w:p w:rsidR="000B7674" w:rsidRDefault="00B75A4F">
            <w:proofErr w:type="gramStart"/>
            <w:r>
              <w:rPr>
                <w:rFonts w:ascii="Times New Roman" w:hAnsi="Times New Roman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  <w:proofErr w:type="gramEnd"/>
          </w:p>
        </w:tc>
        <w:tc>
          <w:tcPr>
            <w:tcW w:w="0" w:type="auto"/>
            <w:vMerge w:val="restart"/>
          </w:tcPr>
          <w:p w:rsidR="000B7674" w:rsidRDefault="00B75A4F"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обеспечено 3‒4 часа еженедельных занятий внеурочной деятельностью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обеспечивается реализация внеурочной деятельности в соответствии с требованиями ФГОС.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выявления способностей, склонностей образовательных интересов и  потребностей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Организация выявления запросов и ожиданий родителей (законных </w:t>
            </w:r>
            <w:proofErr w:type="spellStart"/>
            <w:r>
              <w:rPr>
                <w:rFonts w:ascii="Times New Roman" w:hAnsi="Times New Roman"/>
              </w:rPr>
              <w:t>предстваителей</w:t>
            </w:r>
            <w:proofErr w:type="spellEnd"/>
            <w:r>
              <w:rPr>
                <w:rFonts w:ascii="Times New Roman" w:hAnsi="Times New Roman"/>
              </w:rPr>
              <w:t xml:space="preserve"> обучающихся.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рабочих групп педагогических работников для  разработки </w:t>
            </w:r>
            <w:proofErr w:type="gramStart"/>
            <w:r>
              <w:rPr>
                <w:rFonts w:ascii="Times New Roman" w:hAnsi="Times New Roman"/>
              </w:rPr>
              <w:t>программ курсов внеурочной деятельности/внесения корректировок</w:t>
            </w:r>
            <w:proofErr w:type="gramEnd"/>
            <w:r>
              <w:rPr>
                <w:rFonts w:ascii="Times New Roman" w:hAnsi="Times New Roman"/>
              </w:rPr>
              <w:t xml:space="preserve"> в программы  курсов внеурочной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 разработке программ курсов внеурочной деятельности  формирования и развития конкретных планируемых 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качества образовательной деятельности на занятиях  курсов внеурочной </w:t>
            </w:r>
            <w:r>
              <w:rPr>
                <w:rFonts w:ascii="Times New Roman" w:hAnsi="Times New Roman"/>
              </w:rPr>
              <w:lastRenderedPageBreak/>
              <w:t>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 качества образовательной деятельности на занятиях  курсов внеурочной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результатов образовательной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материально-технических, информационно-технических условий для эффективной реализации рабочих программ курсов внеурочной деятельности, в том числе курса «Разговоры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важном».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по составлению и реализации программ внеурочной деятельности.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адресной организационно-методической помощи педагогам в составлении и реализации программ курсов внеурочной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Внедрение методологий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составления и реализации программ курсов внеурочной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обучения на курсах повышения квалификации по организации учебно-исследовательской и </w:t>
            </w:r>
            <w:r>
              <w:rPr>
                <w:rFonts w:ascii="Times New Roman" w:hAnsi="Times New Roman"/>
              </w:rPr>
              <w:lastRenderedPageBreak/>
              <w:t>проектной деятельности в рамках внеурочной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ресурсных возможностей (кадры, помещения) для реализации программ курсов внеурочной деятельности.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партнеров для организации образовательной деятельности: - взаимодействие с образовательными организациями, организациями высшего и среднего профессионального образования, культуры, науки, использование новых форматов взаимодействия для восполнения недостающих кадровых ресурсов, привлечения кадров к реализация рабочих программ курсов внеурочной деятельности общеобразовательной организации;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 xml:space="preserve">заимодействие с организациями, предприятиями для использования ресурсов профессионально-производственной среды, помещений для реализация рабочих программ курсов внеурочной деятельности; - использование сетевых форм </w:t>
            </w:r>
            <w:r>
              <w:rPr>
                <w:rFonts w:ascii="Times New Roman" w:hAnsi="Times New Roman"/>
              </w:rPr>
              <w:lastRenderedPageBreak/>
              <w:t>реализации образовательной деятельности.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Участие в муниципальном этапе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работы с </w:t>
            </w:r>
            <w:proofErr w:type="spellStart"/>
            <w:r>
              <w:rPr>
                <w:rFonts w:ascii="Times New Roman" w:hAnsi="Times New Roman"/>
              </w:rPr>
              <w:t>одвренными</w:t>
            </w:r>
            <w:proofErr w:type="spellEnd"/>
            <w:r>
              <w:rPr>
                <w:rFonts w:ascii="Times New Roman" w:hAnsi="Times New Roman"/>
              </w:rPr>
              <w:t xml:space="preserve"> детьми, включающую выявление, поддержку и сопровождение, развитие интеллектуальной  одаренности.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олимпиадном движении.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программ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школьном туре ВСОШ.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мер </w:t>
            </w:r>
            <w:r>
              <w:rPr>
                <w:rFonts w:ascii="Times New Roman" w:hAnsi="Times New Roman"/>
              </w:rPr>
              <w:lastRenderedPageBreak/>
              <w:t>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обучающихся,  в участвующих в олимпиадном движении.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обеспечивается подготовка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участию в олимпиадном движении.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индивидуальной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муниципальном/ региональном/заключительном  этапе ВСОШ.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партнеров из </w:t>
            </w:r>
            <w:r>
              <w:rPr>
                <w:rFonts w:ascii="Times New Roman" w:hAnsi="Times New Roman"/>
              </w:rPr>
              <w:lastRenderedPageBreak/>
              <w:t>вузов в рамках сетевого взаимодействия для обеспечения подготовки обучающихся.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победителей и (или) призеров муниципального этапа 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работы с </w:t>
            </w:r>
            <w:proofErr w:type="spellStart"/>
            <w:r>
              <w:rPr>
                <w:rFonts w:ascii="Times New Roman" w:hAnsi="Times New Roman"/>
              </w:rPr>
              <w:t>одвренными</w:t>
            </w:r>
            <w:proofErr w:type="spellEnd"/>
            <w:r>
              <w:rPr>
                <w:rFonts w:ascii="Times New Roman" w:hAnsi="Times New Roman"/>
              </w:rPr>
              <w:t xml:space="preserve"> детьми, включающую выявление, поддержку и сопровождение, развитие интеллектуальной  одаренности.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олимпиадном движении.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разработки программ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>
              <w:rPr>
                <w:rFonts w:ascii="Times New Roman" w:hAnsi="Times New Roman"/>
              </w:rPr>
              <w:t>школьного</w:t>
            </w:r>
            <w:proofErr w:type="gramEnd"/>
            <w:r>
              <w:rPr>
                <w:rFonts w:ascii="Times New Roman" w:hAnsi="Times New Roman"/>
              </w:rPr>
              <w:t xml:space="preserve"> до всероссийского.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мотивации и </w:t>
            </w:r>
            <w:proofErr w:type="gramStart"/>
            <w:r>
              <w:rPr>
                <w:rFonts w:ascii="Times New Roman" w:hAnsi="Times New Roman"/>
              </w:rPr>
              <w:t>интереса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участию в школьном туре ВСОШ.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Анализ результатов школьного этапа ВСОШ, прогнозирование результатов  муниципального /регионального/ </w:t>
            </w:r>
            <w:r>
              <w:rPr>
                <w:rFonts w:ascii="Times New Roman" w:hAnsi="Times New Roman"/>
              </w:rPr>
              <w:lastRenderedPageBreak/>
              <w:t>заключительного этапа.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мер морального и материального стимулирования обучающихся,  в участвующих в олимпиадном движении.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обеспечивается подготовка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участию в олимпиадном движении.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 индивидуальной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муниципальном/ региональном/заключительном  этапе ВСОШ.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педагогических работников в качестве эксперта, члена жюри на различных этапах </w:t>
            </w:r>
            <w:r>
              <w:rPr>
                <w:rFonts w:ascii="Times New Roman" w:hAnsi="Times New Roman"/>
              </w:rPr>
              <w:lastRenderedPageBreak/>
              <w:t>проведения олимпиады.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партнеров из вузов в рамках сетевого взаимодействия для обеспечения подготовки обучающихся.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Сетевая форма реализации общеобразовательных программ (наличие договор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) о сетевой форме реализации общеобразовательных </w:t>
            </w:r>
            <w:proofErr w:type="spellStart"/>
            <w:r>
              <w:rPr>
                <w:rFonts w:ascii="Times New Roman" w:hAnsi="Times New Roman"/>
              </w:rPr>
              <w:t>программ;наличие</w:t>
            </w:r>
            <w:proofErr w:type="spellEnd"/>
            <w:r>
              <w:rPr>
                <w:rFonts w:ascii="Times New Roman" w:hAnsi="Times New Roman"/>
              </w:rPr>
              <w:t xml:space="preserve"> общеобразовательных программ, реализуемых в сетевой форме)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 осуществляется сетевая форма реализации общеобразовательных программ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обеспечивается сетевая форма реализации образовательных программ.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определения потребностей, направлений и ожидаемых результатов взаимодействия с социальными партнерами образовательной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взаимодействия общеобразовательной организации с участниками образовательных отношений, органами государственной власти, местного самоуправления, учредителем (собственником), общественными и другими организациями, представителями СМИ.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взаимодействия с предприятиями для использования ресурсов профессионально-производственной среды с целью профессионального определения, осознанного выбора обучающимися образовательно-профессиональных </w:t>
            </w:r>
            <w:r>
              <w:rPr>
                <w:rFonts w:ascii="Times New Roman" w:hAnsi="Times New Roman"/>
              </w:rPr>
              <w:lastRenderedPageBreak/>
              <w:t>маршрутов, готовности к дальнейшему обучению и успешной социализации.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партнеров для организации образовательной деятельности, использование новых форматов взаимодействия с общеобразовательными организациями, организациями высшего и среднего профессионального образования для привлечения недостающих образовательных ресурсов с целью реализации ключевых образовательных задач; заключение договор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 о сетевой форме реализации общеобразовательных программ.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и координация социального партнерства с местным и </w:t>
            </w:r>
            <w:proofErr w:type="gramStart"/>
            <w:r>
              <w:rPr>
                <w:rFonts w:ascii="Times New Roman" w:hAnsi="Times New Roman"/>
              </w:rPr>
              <w:t>бизнес-сообществами</w:t>
            </w:r>
            <w:proofErr w:type="gramEnd"/>
            <w:r>
              <w:rPr>
                <w:rFonts w:ascii="Times New Roman" w:hAnsi="Times New Roman"/>
              </w:rPr>
              <w:t>, организациями культуры, досуга и спорта, другими образовательными организациями по реализации образовательных и досугово-развивающих программ, мероприятий и событий.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материально-информационно-технических условий для </w:t>
            </w:r>
            <w:r>
              <w:rPr>
                <w:rFonts w:ascii="Times New Roman" w:hAnsi="Times New Roman"/>
              </w:rPr>
              <w:lastRenderedPageBreak/>
              <w:t>разработки и реализации общеобразовательных программ, реализуемых в сетевой форме.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рабочих групп педагогических работников для создания и экспертизы общеобразовательных программ, реализуемых в сетевой форме,  общеобразовательных программ.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реализации и контроль качества результатов общеобразовательных программ, реализуемых в сетевой форме.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Реализация программы (плана) мероприятий по обеспечению доступности и качества </w:t>
            </w:r>
            <w:proofErr w:type="gramStart"/>
            <w:r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в течение 2 и более лет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Разработаны отдельные ЛА, или есть указание в </w:t>
            </w:r>
            <w:proofErr w:type="gramStart"/>
            <w:r>
              <w:rPr>
                <w:rFonts w:ascii="Times New Roman" w:hAnsi="Times New Roman"/>
              </w:rPr>
              <w:t>общих</w:t>
            </w:r>
            <w:proofErr w:type="gramEnd"/>
            <w:r>
              <w:rPr>
                <w:rFonts w:ascii="Times New Roman" w:hAnsi="Times New Roman"/>
              </w:rPr>
              <w:t xml:space="preserve"> ЛА на особенности организации образования обучающихся с ОВЗ, с инвалидностью </w:t>
            </w:r>
            <w:r>
              <w:rPr>
                <w:rFonts w:ascii="Times New Roman" w:hAnsi="Times New Roman"/>
              </w:rPr>
              <w:lastRenderedPageBreak/>
              <w:t>по всем вопросам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Кадровое обеспечение оказания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Обеспечено частично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команды руководителей в выполнении функций по управлению образовательной организацией, в том числе в части кадрового обеспечения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Обеспечение реализации требований ФГОС общего образования к кадровому обеспечению реализации образовательных программ для обучающихся с ОВЗ, с инвалидностью посредством: - модернизации методической деятельности в образовательной организации по развитию компетенций педагогических работников в вопросах оказания психолого-педагогической и технической помощи обучающимся с ОВЗ, с инвалидностью;</w:t>
            </w:r>
            <w:proofErr w:type="gramEnd"/>
            <w:r>
              <w:rPr>
                <w:rFonts w:ascii="Times New Roman" w:hAnsi="Times New Roman"/>
              </w:rPr>
              <w:t xml:space="preserve"> - организации адресной организационно-методической помощи, внедрения методологий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поддержки и сопровождения педагогических работников в вопросах оказания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Обучение на курсах повышения квалификации по разработке </w:t>
            </w:r>
            <w:r>
              <w:rPr>
                <w:rFonts w:ascii="Times New Roman" w:hAnsi="Times New Roman"/>
              </w:rPr>
              <w:lastRenderedPageBreak/>
              <w:t xml:space="preserve">общеобразовательных программ, развитию компетентностей педагогических работников в вопросах оказания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специалистов по оказанию психолого-педагогической и технической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инвалидностью, узких специалистов (психологов, педагогов-логопедов, дефектологов и т.д.).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узких специалистов из других образовательных организаций.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Программно-методическое обеспечение обучения и воспитания по федеральным адаптированным образовательным </w:t>
            </w:r>
            <w:r>
              <w:rPr>
                <w:rFonts w:ascii="Times New Roman" w:hAnsi="Times New Roman"/>
              </w:rPr>
              <w:lastRenderedPageBreak/>
              <w:t xml:space="preserve">программам (при наличии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Разработаны адаптированные основные общеобразовательные программы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ограниченными возможностями </w:t>
            </w:r>
            <w:r>
              <w:rPr>
                <w:rFonts w:ascii="Times New Roman" w:hAnsi="Times New Roman"/>
              </w:rPr>
              <w:lastRenderedPageBreak/>
              <w:t>здоровья (ОВЗ), с инвалидностью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Отсутствие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разработкой адаптированных основных общеобразовательных программ в ОО.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Разработатка</w:t>
            </w:r>
            <w:proofErr w:type="spellEnd"/>
            <w:r>
              <w:rPr>
                <w:rFonts w:ascii="Times New Roman" w:hAnsi="Times New Roman"/>
              </w:rPr>
              <w:t xml:space="preserve"> адаптированных основных общеобразовательных программ.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Недостаточная компетентность педагогических работников в выполнении трудовой функции по разработке образовательных </w:t>
            </w:r>
            <w:proofErr w:type="gramStart"/>
            <w:r>
              <w:rPr>
                <w:rFonts w:ascii="Times New Roman" w:hAnsi="Times New Roman"/>
              </w:rPr>
              <w:t>программ</w:t>
            </w:r>
            <w:proofErr w:type="gramEnd"/>
            <w:r>
              <w:rPr>
                <w:rFonts w:ascii="Times New Roman" w:hAnsi="Times New Roman"/>
              </w:rPr>
              <w:t xml:space="preserve">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Модернизация методической деятельности в образовательной организации по развитию компетенций педагогических работников в вопросах программно-методического обеспечения обучения и воспитания по федеральным адаптированным образовательным программам (при наличии обучающихся с ОВЗ, с инвалидностью) посредством:  - организации адресной организационно-методической помощи, внедрения методологий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менторства</w:t>
            </w:r>
            <w:proofErr w:type="spellEnd"/>
            <w:r>
              <w:rPr>
                <w:rFonts w:ascii="Times New Roman" w:hAnsi="Times New Roman"/>
              </w:rPr>
              <w:t xml:space="preserve"> и наставничества для персонифицированной помощи педагогическим работникам в вопросах программно-методического обеспечения обучения и воспитания по федеральным адаптированным образовательным программам;</w:t>
            </w:r>
            <w:proofErr w:type="gramEnd"/>
            <w:r>
              <w:rPr>
                <w:rFonts w:ascii="Times New Roman" w:hAnsi="Times New Roman"/>
              </w:rPr>
              <w:t xml:space="preserve"> - обучения на курсах повышения квалификации по разработке и реализации адаптированных основных общеобразовательных программ и адаптированных дополнительных общеобразовательных </w:t>
            </w:r>
            <w:r>
              <w:rPr>
                <w:rFonts w:ascii="Times New Roman" w:hAnsi="Times New Roman"/>
              </w:rPr>
              <w:lastRenderedPageBreak/>
              <w:t>программ.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Обеспечение информационной открытости, доступности информации об организации образования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Обеспечено учебниками в полном объеме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Невыполнение управленческой командой общеобразовательной организации административной функции контроля за своевременным учебно-дидактическим 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анализа обеспеченности образовательной организации учебниками и учебными пособиями с целью выявления потребностей.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своевременной подачи заявок на обеспечение учебниками и учебно-дидактическое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</w:t>
            </w:r>
            <w:r>
              <w:rPr>
                <w:rFonts w:ascii="Times New Roman" w:hAnsi="Times New Roman"/>
              </w:rPr>
              <w:lastRenderedPageBreak/>
              <w:t>образовательных программ).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Осуществление контроля за своевременным обеспечением учебниками и учебно-дидактическими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ОВЗ)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приобретения учебников для инклюзивного образования.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Оснащены ТСО отдельные рабочие места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Невыполнение управленческой командой общеобразовательной организации административной функции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наличием ТСО индивидуального и коллективного пользования, автоматизированных рабочих мест (при наличии в общеобразовательной организации </w:t>
            </w:r>
            <w:r>
              <w:rPr>
                <w:rFonts w:ascii="Times New Roman" w:hAnsi="Times New Roman"/>
              </w:rPr>
              <w:lastRenderedPageBreak/>
              <w:t>обучающихся с ОВЗ, с инвалидностью).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своевременной подачи заявок на оснащение ТСО, автоматизированных рабочих мест и классов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приобретения ТСО рабочих мест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 (за три последних года)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Не менее 50% педагогических работников прошли обучение  (за три последних года)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B7674" w:rsidRDefault="00B75A4F">
            <w:proofErr w:type="gramStart"/>
            <w:r>
              <w:rPr>
                <w:rFonts w:ascii="Times New Roman" w:hAnsi="Times New Roman"/>
              </w:rPr>
              <w:t xml:space="preserve">Слабый контроль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</w:t>
            </w:r>
            <w:r>
              <w:rPr>
                <w:rFonts w:ascii="Times New Roman" w:hAnsi="Times New Roman"/>
              </w:rPr>
              <w:lastRenderedPageBreak/>
              <w:t>обучающимися с ОВЗ, с инвалидностью.</w:t>
            </w:r>
            <w:proofErr w:type="gramEnd"/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Обеспечение административного контроля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 обучающимися с ОВЗ, с </w:t>
            </w:r>
            <w:r>
              <w:rPr>
                <w:rFonts w:ascii="Times New Roman" w:hAnsi="Times New Roman"/>
              </w:rPr>
              <w:lastRenderedPageBreak/>
              <w:t>инвалидностью.</w:t>
            </w:r>
            <w:proofErr w:type="gramEnd"/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Недостаток профессиональных компетенций педагогических работников в части обучения и </w:t>
            </w:r>
            <w:proofErr w:type="gramStart"/>
            <w:r>
              <w:rPr>
                <w:rFonts w:ascii="Times New Roman" w:hAnsi="Times New Roman"/>
              </w:rPr>
              <w:t>воспитания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материального и нематериального стимулирования педагогических работников для профессионального развития и совершенствования профессиональных компетенций педагогических работников в части обучения и </w:t>
            </w:r>
            <w:proofErr w:type="gramStart"/>
            <w:r>
              <w:rPr>
                <w:rFonts w:ascii="Times New Roman" w:hAnsi="Times New Roman"/>
              </w:rPr>
              <w:t>воспитания</w:t>
            </w:r>
            <w:proofErr w:type="gramEnd"/>
            <w:r>
              <w:rPr>
                <w:rFonts w:ascii="Times New Roman" w:hAnsi="Times New Roman"/>
              </w:rPr>
              <w:t xml:space="preserve">  обучающихся с ОВЗ, с инвалидностью.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систематического повышения квалификации педагогов по вопросам профессионального развития и совершенствования профессиональных компетенций педагогических работников в части обучения и воспитания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ОВЗ, с инвалидностью.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Модернизация методической службы с целью формирования пространства развития профессионально-личностных компетенций (предметные, методические, информационные, цифровые, психолого-педагогические, коммуникативные и др.) </w:t>
            </w:r>
            <w:r>
              <w:rPr>
                <w:rFonts w:ascii="Times New Roman" w:hAnsi="Times New Roman"/>
              </w:rPr>
              <w:lastRenderedPageBreak/>
              <w:t xml:space="preserve">педагогических работников в части обучения и </w:t>
            </w:r>
            <w:proofErr w:type="gramStart"/>
            <w:r>
              <w:rPr>
                <w:rFonts w:ascii="Times New Roman" w:hAnsi="Times New Roman"/>
              </w:rPr>
              <w:t>воспитания</w:t>
            </w:r>
            <w:proofErr w:type="gramEnd"/>
            <w:r>
              <w:rPr>
                <w:rFonts w:ascii="Times New Roman" w:hAnsi="Times New Roman"/>
              </w:rPr>
              <w:t xml:space="preserve"> обучающихся с ОВЗ, с инвалидностью для решения задач: - создание условий для организация неформального образования (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 xml:space="preserve">, семинары, круглые столы, конференции, проблемные, творческие, научно-исследовательские группы, коллективы и т. д.);    актуализации значимости </w:t>
            </w:r>
            <w:proofErr w:type="spellStart"/>
            <w:r>
              <w:rPr>
                <w:rFonts w:ascii="Times New Roman" w:hAnsi="Times New Roman"/>
              </w:rPr>
              <w:t>информального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образования, самообразования и т.д.);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 xml:space="preserve">рофилактика профессионального выгорания, готовности каждого педагогического работника к продуктивному решению новых педагогических задач; - методическое сопровождение педагогических работников с выявленными профессиональными дефицитами, - адаптация молодых специалистов к педагогической деятельности в условиях реализации программ инклюзивного образования;  - </w:t>
            </w:r>
            <w:proofErr w:type="gramStart"/>
            <w:r>
              <w:rPr>
                <w:rFonts w:ascii="Times New Roman" w:hAnsi="Times New Roman"/>
              </w:rPr>
              <w:t xml:space="preserve">внедрение системы (целевой модели) наставничества, имеющей </w:t>
            </w:r>
            <w:r>
              <w:rPr>
                <w:rFonts w:ascii="Times New Roman" w:hAnsi="Times New Roman"/>
              </w:rPr>
              <w:lastRenderedPageBreak/>
              <w:t>точечный, индивидуализированный и персонализированный характер, ориентированной на конкретного педагога для решения/преодоления его личностных, профессиональных и социальных проблем; - развитие форм «горизонтального обучения», профессионального взаимодействия (профессиональные сообщества педагогов, сетевые объединения по разным направлениям деятельности, территориальные предметные/</w:t>
            </w:r>
            <w:proofErr w:type="spellStart"/>
            <w:r>
              <w:rPr>
                <w:rFonts w:ascii="Times New Roman" w:hAnsi="Times New Roman"/>
              </w:rPr>
              <w:t>межпредметные</w:t>
            </w:r>
            <w:proofErr w:type="spellEnd"/>
            <w:r>
              <w:rPr>
                <w:rFonts w:ascii="Times New Roman" w:hAnsi="Times New Roman"/>
              </w:rPr>
              <w:t xml:space="preserve"> объединения, сетевые пары, межшкольные творческие группы, межшкольные педагогические советы и др.);</w:t>
            </w:r>
            <w:proofErr w:type="gramEnd"/>
            <w:r>
              <w:rPr>
                <w:rFonts w:ascii="Times New Roman" w:hAnsi="Times New Roman"/>
              </w:rPr>
              <w:t xml:space="preserve"> - взаимодействие с «флагманами образования», </w:t>
            </w:r>
            <w:proofErr w:type="spellStart"/>
            <w:r>
              <w:rPr>
                <w:rFonts w:ascii="Times New Roman" w:hAnsi="Times New Roman"/>
              </w:rPr>
              <w:t>стажировочными</w:t>
            </w:r>
            <w:proofErr w:type="spellEnd"/>
            <w:r>
              <w:rPr>
                <w:rFonts w:ascii="Times New Roman" w:hAnsi="Times New Roman"/>
              </w:rPr>
              <w:t>, инновационными площадками, образовательными организациями, имеющими опыт достижения позитивных результатов в обучении и воспитании обучающихся с ОВЗ, с инвалидностью.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Создание банка методов, приемов, технологий, обеспечивающих успешность обучающихся с ОВЗ, с инвалидностью.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 проводится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совершенствования профессиональных компетенций и последующих действий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трансляция</w:t>
            </w:r>
            <w:proofErr w:type="gramEnd"/>
            <w:r>
              <w:rPr>
                <w:rFonts w:ascii="Times New Roman" w:hAnsi="Times New Roman"/>
              </w:rPr>
              <w:t xml:space="preserve"> опыта образовательной организации в вопросах образования обучающихся с ОВЗ, с инвалидностью.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методического сопровождения педагогических работников, готовых к трансляции опыта 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 - создание банка методов, приемов, технологий, </w:t>
            </w:r>
            <w:r>
              <w:rPr>
                <w:rFonts w:ascii="Times New Roman" w:hAnsi="Times New Roman"/>
              </w:rPr>
              <w:lastRenderedPageBreak/>
              <w:t xml:space="preserve">обеспечивающих успешность обучающихся с ОВЗ, с инвалидностью;   - создание системы </w:t>
            </w:r>
            <w:proofErr w:type="spellStart"/>
            <w:r>
              <w:rPr>
                <w:rFonts w:ascii="Times New Roman" w:hAnsi="Times New Roman"/>
              </w:rPr>
              <w:t>тренинговых</w:t>
            </w:r>
            <w:proofErr w:type="spellEnd"/>
            <w:r>
              <w:rPr>
                <w:rFonts w:ascii="Times New Roman" w:hAnsi="Times New Roman"/>
              </w:rPr>
              <w:t xml:space="preserve">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</w:t>
            </w:r>
            <w:proofErr w:type="spellStart"/>
            <w:r>
              <w:rPr>
                <w:rFonts w:ascii="Times New Roman" w:hAnsi="Times New Roman"/>
              </w:rPr>
              <w:t>внутришкольных</w:t>
            </w:r>
            <w:proofErr w:type="spellEnd"/>
            <w:r>
              <w:rPr>
                <w:rFonts w:ascii="Times New Roman" w:hAnsi="Times New Roman"/>
              </w:rPr>
              <w:t xml:space="preserve"> обучающих мероприятиях по обсуждению вопросов обучения и </w:t>
            </w:r>
            <w:proofErr w:type="gramStart"/>
            <w:r>
              <w:rPr>
                <w:rFonts w:ascii="Times New Roman" w:hAnsi="Times New Roman"/>
              </w:rPr>
              <w:t>воспитания</w:t>
            </w:r>
            <w:proofErr w:type="gramEnd"/>
            <w:r>
              <w:rPr>
                <w:rFonts w:ascii="Times New Roman" w:hAnsi="Times New Roman"/>
              </w:rPr>
              <w:t xml:space="preserve">  обучающихся с ОВЗ, с инвалидностью - на семинарах, тренингах, конференциях и др. - проведение межшкольных педагогических советов, методических мероприятий; - участие в муниципальных/краевых/федеральных методических событиях.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Обеспечение бесплатным </w:t>
            </w:r>
            <w:r>
              <w:rPr>
                <w:rFonts w:ascii="Times New Roman" w:hAnsi="Times New Roman"/>
              </w:rPr>
              <w:lastRenderedPageBreak/>
              <w:t>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100% </w:t>
            </w:r>
            <w:r>
              <w:rPr>
                <w:rFonts w:ascii="Times New Roman" w:hAnsi="Times New Roman"/>
              </w:rPr>
              <w:lastRenderedPageBreak/>
              <w:t xml:space="preserve">обучающихся начальных классов </w:t>
            </w:r>
            <w:proofErr w:type="gramStart"/>
            <w:r>
              <w:rPr>
                <w:rFonts w:ascii="Times New Roman" w:hAnsi="Times New Roman"/>
              </w:rPr>
              <w:t>обеспечены</w:t>
            </w:r>
            <w:proofErr w:type="gramEnd"/>
            <w:r>
              <w:rPr>
                <w:rFonts w:ascii="Times New Roman" w:hAnsi="Times New Roman"/>
              </w:rPr>
              <w:t xml:space="preserve"> горячим питанием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Магистральное </w:t>
            </w:r>
            <w:r>
              <w:rPr>
                <w:rFonts w:ascii="Times New Roman" w:hAnsi="Times New Roman"/>
              </w:rPr>
              <w:lastRenderedPageBreak/>
              <w:t>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proofErr w:type="spellStart"/>
            <w:r>
              <w:rPr>
                <w:rFonts w:ascii="Times New Roman" w:hAnsi="Times New Roman"/>
              </w:rPr>
              <w:lastRenderedPageBreak/>
              <w:t>Здоровьесберега</w:t>
            </w:r>
            <w:r>
              <w:rPr>
                <w:rFonts w:ascii="Times New Roman" w:hAnsi="Times New Roman"/>
              </w:rPr>
              <w:lastRenderedPageBreak/>
              <w:t>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 xml:space="preserve">; ЗОЖ), профилактика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>, употребления алкоголя и наркотических средств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Более 5 мероприятий за учебный год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отдельных программ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 (в рамках предметного блока, у </w:t>
            </w:r>
            <w:r>
              <w:rPr>
                <w:rFonts w:ascii="Times New Roman" w:hAnsi="Times New Roman"/>
              </w:rPr>
              <w:lastRenderedPageBreak/>
              <w:t>отдельных преподавателей) и их полноценная реализация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proofErr w:type="spellStart"/>
            <w:r>
              <w:rPr>
                <w:rFonts w:ascii="Times New Roman" w:hAnsi="Times New Roman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учитываются нормы непрерывной работы с ЭСО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ознакомления </w:t>
            </w:r>
            <w:proofErr w:type="spellStart"/>
            <w:r>
              <w:rPr>
                <w:rFonts w:ascii="Times New Roman" w:hAnsi="Times New Roman"/>
              </w:rPr>
              <w:t>педколлектива</w:t>
            </w:r>
            <w:proofErr w:type="spellEnd"/>
            <w:r>
              <w:rPr>
                <w:rFonts w:ascii="Times New Roman" w:hAnsi="Times New Roman"/>
              </w:rPr>
              <w:t xml:space="preserve"> с нормами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proofErr w:type="spellStart"/>
            <w:r>
              <w:rPr>
                <w:rFonts w:ascii="Times New Roman" w:hAnsi="Times New Roman"/>
              </w:rPr>
              <w:t>Невключенность</w:t>
            </w:r>
            <w:proofErr w:type="spellEnd"/>
            <w:r>
              <w:rPr>
                <w:rFonts w:ascii="Times New Roman" w:hAnsi="Times New Roman"/>
              </w:rPr>
              <w:t xml:space="preserve"> вопросов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образовательную </w:t>
            </w:r>
            <w:r>
              <w:rPr>
                <w:rFonts w:ascii="Times New Roman" w:hAnsi="Times New Roman"/>
              </w:rPr>
              <w:lastRenderedPageBreak/>
              <w:t xml:space="preserve">программу.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Выделение в рабочих программах по предметам вопросов по </w:t>
            </w:r>
            <w:proofErr w:type="spellStart"/>
            <w:r>
              <w:rPr>
                <w:rFonts w:ascii="Times New Roman" w:hAnsi="Times New Roman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паспортах класса - инструкций из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компетенций у заместителя директора по воспитанию по администрированию деятельности в части реализации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повышения квалификации заместителя директора по воспитанию по администрированию деятельности в части реализации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единой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единой программы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, с включением необходимых разделов и учетом норм СанПиН.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Диверсификация деятельности школьных спортивных клубов (далее &amp;</w:t>
            </w:r>
            <w:proofErr w:type="spellStart"/>
            <w:r>
              <w:rPr>
                <w:rFonts w:ascii="Times New Roman" w:hAnsi="Times New Roman"/>
              </w:rPr>
              <w:t>ndash</w:t>
            </w:r>
            <w:proofErr w:type="spellEnd"/>
            <w:r>
              <w:rPr>
                <w:rFonts w:ascii="Times New Roman" w:hAnsi="Times New Roman"/>
              </w:rPr>
              <w:t>; ШСК) (по видам спорта)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 1 до 4 видов спорта в ШСК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сетевой формы реализации программы.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</w:t>
            </w:r>
            <w:r>
              <w:rPr>
                <w:rFonts w:ascii="Times New Roman" w:hAnsi="Times New Roman"/>
              </w:rPr>
              <w:lastRenderedPageBreak/>
              <w:t>ресурсы).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квалифицированных специалистов.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привлечения специалистов из числа родителей, студентов вузов (4-5 курс).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педагогами курсовой подготовки, профессиональной переподготовки; направление выпускников на целевое обучение.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proofErr w:type="spellStart"/>
            <w:r>
              <w:rPr>
                <w:rFonts w:ascii="Times New Roman" w:hAnsi="Times New Roman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корпоративного обучения управленческой команды.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спортивного зала, соответствующего требованиям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, отсутствие спортивной инфраструктуры для </w:t>
            </w:r>
            <w:r>
              <w:rPr>
                <w:rFonts w:ascii="Times New Roman" w:hAnsi="Times New Roman"/>
              </w:rPr>
              <w:lastRenderedPageBreak/>
              <w:t>занятий физической культурой и спортом.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материально-технической базы для организации спортивной инфраструктуры в соответствии с требованиями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Заключение договоров сетевого взаимодействия с образовательными организациями для использования их материально-технических ресурсов/помещений.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Созданный в общеобразовательной организации спортивный клуб не включен в Единый Всероссийский реестр школьных спортивных клубов.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включению школьного спортивного клуба в Единый Всероссийский реестр школьных спортивных клубов.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Недостаточная работа по формированию мотивац</w:t>
            </w:r>
            <w:proofErr w:type="gramStart"/>
            <w:r>
              <w:rPr>
                <w:rFonts w:ascii="Times New Roman" w:hAnsi="Times New Roman"/>
              </w:rPr>
              <w:t>ии у о</w:t>
            </w:r>
            <w:proofErr w:type="gramEnd"/>
            <w:r>
              <w:rPr>
                <w:rFonts w:ascii="Times New Roman" w:hAnsi="Times New Roman"/>
              </w:rPr>
              <w:t xml:space="preserve">бучающихся и их родителей к посещению школьных спортивных клубов.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по проведению мероприятий, стимулирующих спортивные достижения обучающихся, интерес к физкультурно-спортивной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разъяснительной работы с родителями (законными представителями) и </w:t>
            </w:r>
            <w:r>
              <w:rPr>
                <w:rFonts w:ascii="Times New Roman" w:hAnsi="Times New Roman"/>
              </w:rPr>
              <w:lastRenderedPageBreak/>
              <w:t>обучающимися по привлечению к посещению занятий физической культурой и спортом, в том числе посещению спортивных секций, школьных спортивных клубов.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30% и более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постоянно посещают занятия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0B7674" w:rsidRDefault="00B75A4F">
            <w:proofErr w:type="gramStart"/>
            <w:r>
              <w:rPr>
                <w:rFonts w:ascii="Times New Roman" w:hAnsi="Times New Roman"/>
              </w:rPr>
              <w:t xml:space="preserve">Участие обучающихся в спортивных мероприятиях на школьном уровне  </w:t>
            </w:r>
            <w:proofErr w:type="gramEnd"/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proofErr w:type="gramStart"/>
            <w:r>
              <w:rPr>
                <w:rFonts w:ascii="Times New Roman" w:hAnsi="Times New Roman"/>
              </w:rPr>
              <w:t xml:space="preserve">Недостаточная работа по привлечению обучающихся к участию в массовых физкультурно-спортивных мероприятиях. </w:t>
            </w:r>
            <w:proofErr w:type="gramEnd"/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Проведение мониторинга участия обучающихся в массовых физкультурно-спортивных мероприятиях.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Привлечение обучающихся к участию в массовых физкультурно-спортивных мероприятиях.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сообщества обучающихся и педагогических работников.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Разработка системы мотивирования/стимулирования обучающихся к участию </w:t>
            </w:r>
            <w:r>
              <w:rPr>
                <w:rFonts w:ascii="Times New Roman" w:hAnsi="Times New Roman"/>
              </w:rPr>
              <w:lastRenderedPageBreak/>
              <w:t>в массовых физкультурно-спортивных мероприятиях.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Выявление высокомотивированных обучающихся, желающих участвовать в массовых физкультурно-спортивных мероприятиях.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индивидуальной работы с обучающимися, участвующими в массовых физкультурно-спортивных мероприятиях.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proofErr w:type="spellStart"/>
            <w:r>
              <w:rPr>
                <w:rFonts w:ascii="Times New Roman" w:hAnsi="Times New Roman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корпоративного обучения управленческой команды.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спонсоров, родительской общественности, рациональное использование сре</w:t>
            </w:r>
            <w:proofErr w:type="gramStart"/>
            <w:r>
              <w:rPr>
                <w:rFonts w:ascii="Times New Roman" w:hAnsi="Times New Roman"/>
              </w:rPr>
              <w:t>дств в р</w:t>
            </w:r>
            <w:proofErr w:type="gramEnd"/>
            <w:r>
              <w:rPr>
                <w:rFonts w:ascii="Times New Roman" w:hAnsi="Times New Roman"/>
              </w:rPr>
              <w:t xml:space="preserve">амках ПФХД, развитие платных </w:t>
            </w:r>
            <w:r>
              <w:rPr>
                <w:rFonts w:ascii="Times New Roman" w:hAnsi="Times New Roman"/>
              </w:rPr>
              <w:lastRenderedPageBreak/>
              <w:t>образовательных услуг.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по подготовке обучающихся к спортивным мероприятиям.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детско-взрослой событийной общности.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по подготовке обучающихся к спортивным мероприятиям.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материально-технической базы для проведения массовых физкультурно-</w:t>
            </w:r>
            <w:r>
              <w:rPr>
                <w:rFonts w:ascii="Times New Roman" w:hAnsi="Times New Roman"/>
              </w:rPr>
              <w:lastRenderedPageBreak/>
              <w:t>спортивных мероприятий.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Определение сетевых партнеров (предприятия, организации) в ближайшем окружении или дистанционно, которые </w:t>
            </w:r>
            <w:r>
              <w:rPr>
                <w:rFonts w:ascii="Times New Roman" w:hAnsi="Times New Roman"/>
              </w:rPr>
              <w:lastRenderedPageBreak/>
              <w:t>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спонсоров, родительской общественности, рациональное использование сре</w:t>
            </w:r>
            <w:proofErr w:type="gramStart"/>
            <w:r>
              <w:rPr>
                <w:rFonts w:ascii="Times New Roman" w:hAnsi="Times New Roman"/>
              </w:rPr>
              <w:t>дств в р</w:t>
            </w:r>
            <w:proofErr w:type="gramEnd"/>
            <w:r>
              <w:rPr>
                <w:rFonts w:ascii="Times New Roman" w:hAnsi="Times New Roman"/>
              </w:rPr>
              <w:t>амках ПФХД, развитие платных образовательных услуг.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имеющих знак отличия ВФСК «ГТО», подтвержденный удостоверением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Недостаточная работа по привлечению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участия обучающихся во Всероссийском физкультурно-спортивном комплексе «Готов к труду и обороне».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 по подготовке обучающихся к участию во Всероссийском физкультурно-спортивном комплексе «Готов к труду и </w:t>
            </w:r>
            <w:r>
              <w:rPr>
                <w:rFonts w:ascii="Times New Roman" w:hAnsi="Times New Roman"/>
              </w:rPr>
              <w:lastRenderedPageBreak/>
              <w:t>обороне».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Разработка системы мотивирования/стимулирования педагогических работников по подготовке обучающихся к спортивным мероприятиям.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Учителя не владеют технологией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обучения педагогов по вопросам</w:t>
            </w:r>
            <w:proofErr w:type="gramEnd"/>
            <w:r>
              <w:rPr>
                <w:rFonts w:ascii="Times New Roman" w:hAnsi="Times New Roman"/>
              </w:rPr>
              <w:t xml:space="preserve">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Кадровый дефицит по подготовке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 из других организаций для подготовки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Недостаточное информирование обучающихся об участии во Всероссийском физкультурно-спортивном комплексе «Готов к труду и обороне». Отсутствие соответствующих знаний о правилах и порядке проведения процедуры сдачи Всероссийского физкультурно-спортивного комплекса </w:t>
            </w:r>
            <w:r>
              <w:rPr>
                <w:rFonts w:ascii="Times New Roman" w:hAnsi="Times New Roman"/>
              </w:rPr>
              <w:lastRenderedPageBreak/>
              <w:t xml:space="preserve">ГТО.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просветительской работы о порядке участия во Всероссийском физкультурно-спортивном комплексе «Готов к труду и обороне» и преимуществах обладателей удостоверений ГТО.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Доля обучающихся, охваченных дополнительным образованием в общей численности обучающихс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77% и более обучающихся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Программы разработаны и реализуются по 4-5 направленностям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организована сетевая форма реализации дополнительных общеобразовательных программ.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ресурсов внешней среды для реализации программ дополнительного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ресурсов в образовательной организации для реализации программ дополнительного образования.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ресурсов внешней среды для реализации программ дополнительного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деятельности по привлечению внебюджетного финансирования для восполнения ресурсов.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профессиональных дефицитов </w:t>
            </w:r>
            <w:proofErr w:type="gramStart"/>
            <w:r>
              <w:rPr>
                <w:rFonts w:ascii="Times New Roman" w:hAnsi="Times New Roman"/>
              </w:rPr>
              <w:t xml:space="preserve">у заместителя директора </w:t>
            </w:r>
            <w:r>
              <w:rPr>
                <w:rFonts w:ascii="Times New Roman" w:hAnsi="Times New Roman"/>
              </w:rPr>
              <w:lastRenderedPageBreak/>
              <w:t>по воспитательной работе в выполнении трудовой функции по администрированию деятельности общеобразовательной организации в части</w:t>
            </w:r>
            <w:proofErr w:type="gramEnd"/>
            <w:r>
              <w:rPr>
                <w:rFonts w:ascii="Times New Roman" w:hAnsi="Times New Roman"/>
              </w:rPr>
              <w:t xml:space="preserve">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повышения квалификации заместителя директора по воспитательной работе в </w:t>
            </w:r>
            <w:r>
              <w:rPr>
                <w:rFonts w:ascii="Times New Roman" w:hAnsi="Times New Roman"/>
              </w:rPr>
              <w:lastRenderedPageBreak/>
              <w:t>части организации дополнительного образования в общеобразовательной организации.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или недостаточное материально-техническое оснащение образовательной организации для реализации дополнительного образования.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условий/ресурсов (материальных, информационно-технических, кадровых) для организации дополнительного образования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реализации дополнительного образования.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Кадровый дефицит специалистов по дополнительному </w:t>
            </w:r>
            <w:r>
              <w:rPr>
                <w:rFonts w:ascii="Times New Roman" w:hAnsi="Times New Roman"/>
              </w:rPr>
              <w:lastRenderedPageBreak/>
              <w:t xml:space="preserve">образованию детей. 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Направление запроса в ЦНППМ на формирование ИОМ для педагога.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обучения педагогических работников, профессиональной переподготовки кадров.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методического сопровождения реализации программ дополнительного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направленности; привлечения молодых специалистов дополнительного образования, привлечение квалифицированных специалистов из других организаций, предприятий.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изучения образовательных потребностей и индивидуальных возможностей обучающихся, интересов семьи и общества.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образовательных потребностей обучающихся в </w:t>
            </w:r>
            <w:proofErr w:type="gramStart"/>
            <w:r>
              <w:rPr>
                <w:rFonts w:ascii="Times New Roman" w:hAnsi="Times New Roman"/>
              </w:rPr>
              <w:t>обучении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дополнительного образования, в том числе кружков, секций и др.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достаточного количества программ </w:t>
            </w:r>
            <w:r>
              <w:rPr>
                <w:rFonts w:ascii="Times New Roman" w:hAnsi="Times New Roman"/>
              </w:rPr>
              <w:lastRenderedPageBreak/>
              <w:t>дополнительного образования по всем направленностям.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Анализ дополнительных образовательных программы на предмет качества их </w:t>
            </w:r>
            <w:r>
              <w:rPr>
                <w:rFonts w:ascii="Times New Roman" w:hAnsi="Times New Roman"/>
              </w:rPr>
              <w:lastRenderedPageBreak/>
              <w:t>содержания, соответствия интересам и потребностям обучающихся и их родителей (законных представителей).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программ дополнительного образования разных направленностей с учетом целей и задач общеобразовательной организации, интересов и </w:t>
            </w:r>
            <w:proofErr w:type="gramStart"/>
            <w:r>
              <w:rPr>
                <w:rFonts w:ascii="Times New Roman" w:hAnsi="Times New Roman"/>
              </w:rPr>
              <w:t>потребностей</w:t>
            </w:r>
            <w:proofErr w:type="gramEnd"/>
            <w:r>
              <w:rPr>
                <w:rFonts w:ascii="Times New Roman" w:hAnsi="Times New Roman"/>
              </w:rPr>
              <w:t xml:space="preserve"> обучающихся и индивидуальных возможностей (повышение вариативности дополнительного образования детей).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Обновление методов и содержания дополнительного образования детей в соответствии с их образовательными потребностями и индивидуальными возможностями, интересами семьи и общества.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</w:t>
            </w:r>
            <w:r>
              <w:rPr>
                <w:rFonts w:ascii="Times New Roman" w:hAnsi="Times New Roman"/>
              </w:rPr>
              <w:lastRenderedPageBreak/>
              <w:t>возможностями.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"Дополнительное образование", планирование мероприятий.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Отсутствуют педагогические кадры для реализации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педагога.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к реализации дополнительных общеобразовательных программ обучающихся по образовательным программам высшего образования по специальностям и </w:t>
            </w:r>
            <w:r>
              <w:rPr>
                <w:rFonts w:ascii="Times New Roman" w:hAnsi="Times New Roman"/>
              </w:rPr>
              <w:lastRenderedPageBreak/>
              <w:t>направлениям подготовки, соответствующим направлениям 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обучения.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организована сетевая форма реализации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ресурсов внешней среды для реализации программ дополнительного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При планировании реализации программ технологического "Кружка НТИ",  организация образовательной деятельности в сетевой </w:t>
            </w:r>
            <w:r>
              <w:rPr>
                <w:rFonts w:ascii="Times New Roman" w:hAnsi="Times New Roman"/>
              </w:rPr>
              <w:lastRenderedPageBreak/>
              <w:t>форме с привлечением ресурсов детских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>
              <w:rPr>
                <w:rFonts w:ascii="Times New Roman" w:hAnsi="Times New Roman"/>
              </w:rPr>
              <w:t>коллаборации</w:t>
            </w:r>
            <w:proofErr w:type="spellEnd"/>
            <w:r>
              <w:rPr>
                <w:rFonts w:ascii="Times New Roman" w:hAnsi="Times New Roman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  <w:proofErr w:type="gramEnd"/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Отсутствует материально-техническое оснащение, помещения, необходимые для реализации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Обеспечить деятельность по </w:t>
            </w:r>
            <w:proofErr w:type="spellStart"/>
            <w:r>
              <w:rPr>
                <w:rFonts w:ascii="Times New Roman" w:hAnsi="Times New Roman"/>
              </w:rPr>
              <w:t>привленчению</w:t>
            </w:r>
            <w:proofErr w:type="spellEnd"/>
            <w:r>
              <w:rPr>
                <w:rFonts w:ascii="Times New Roman" w:hAnsi="Times New Roman"/>
              </w:rPr>
              <w:t xml:space="preserve"> внебюджетного финансирования для восполнения ресурсов.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Организовать проведение мониторинга условий/ресурсов (материальных, информационно-технических, кадровых) для организации на базе общеобразовательной организации кружков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</w:t>
            </w:r>
            <w:r>
              <w:rPr>
                <w:rFonts w:ascii="Times New Roman" w:hAnsi="Times New Roman"/>
              </w:rPr>
              <w:lastRenderedPageBreak/>
              <w:t xml:space="preserve">возможностей трансформирования, зонирования школьного пространства, использование/приобретение высокотехнологичного оборудования для организации работы кружков технологической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>
              <w:rPr>
                <w:rFonts w:ascii="Times New Roman" w:hAnsi="Times New Roman"/>
              </w:rPr>
              <w:t>Кванториум</w:t>
            </w:r>
            <w:proofErr w:type="spellEnd"/>
            <w:r>
              <w:rPr>
                <w:rFonts w:ascii="Times New Roman" w:hAnsi="Times New Roman"/>
              </w:rPr>
              <w:t xml:space="preserve">", центров цифрового образования "IT-куб", центров "Дом научной </w:t>
            </w:r>
            <w:proofErr w:type="spellStart"/>
            <w:r>
              <w:rPr>
                <w:rFonts w:ascii="Times New Roman" w:hAnsi="Times New Roman"/>
              </w:rPr>
              <w:t>коллаборации</w:t>
            </w:r>
            <w:proofErr w:type="spellEnd"/>
            <w:r>
              <w:rPr>
                <w:rFonts w:ascii="Times New Roman" w:hAnsi="Times New Roman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  <w:proofErr w:type="gramEnd"/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профессиональных дефицитов </w:t>
            </w:r>
            <w:proofErr w:type="gramStart"/>
            <w:r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lastRenderedPageBreak/>
              <w:t>заместителя директора по воспитательной работе в выполнении трудовой функции по администрированию деятельности общеобразовательной организации в части</w:t>
            </w:r>
            <w:proofErr w:type="gramEnd"/>
            <w:r>
              <w:rPr>
                <w:rFonts w:ascii="Times New Roman" w:hAnsi="Times New Roman"/>
              </w:rPr>
              <w:t xml:space="preserve">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повышения квалификации заместителя директора по </w:t>
            </w:r>
            <w:r>
              <w:rPr>
                <w:rFonts w:ascii="Times New Roman" w:hAnsi="Times New Roman"/>
              </w:rPr>
              <w:lastRenderedPageBreak/>
              <w:t>воспитательной работе по вопросам организации дополнительного образования в общеобразовательной организации, сетевого взаимодействия.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дополнительных общеобразовательных программ </w:t>
            </w:r>
            <w:proofErr w:type="gramStart"/>
            <w:r>
              <w:rPr>
                <w:rFonts w:ascii="Times New Roman" w:hAnsi="Times New Roman"/>
              </w:rPr>
              <w:t>технической</w:t>
            </w:r>
            <w:proofErr w:type="gramEnd"/>
            <w:r>
              <w:rPr>
                <w:rFonts w:ascii="Times New Roman" w:hAnsi="Times New Roman"/>
              </w:rPr>
              <w:t xml:space="preserve"> и естественно-научной направленностей.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дополнительных образовательных программ на предмет качества их содержания, соответствия интересам и образовательных потребностям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разработки дополнительных общеобразовательных программ технической и </w:t>
            </w:r>
            <w:proofErr w:type="gramStart"/>
            <w:r>
              <w:rPr>
                <w:rFonts w:ascii="Times New Roman" w:hAnsi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</w:rPr>
              <w:t xml:space="preserve"> направленностей.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Недостаточная работа по формированию интереса и </w:t>
            </w:r>
            <w:proofErr w:type="gramStart"/>
            <w:r>
              <w:rPr>
                <w:rFonts w:ascii="Times New Roman" w:hAnsi="Times New Roman"/>
              </w:rPr>
              <w:t>мотивации</w:t>
            </w:r>
            <w:proofErr w:type="gramEnd"/>
            <w:r>
              <w:rPr>
                <w:rFonts w:ascii="Times New Roman" w:hAnsi="Times New Roman"/>
              </w:rPr>
              <w:t xml:space="preserve"> обучающихся и их родителей (законных представителей) в обучении детей по программам технологической направленности.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образовательных потребностей обучающихся в обучении по </w:t>
            </w:r>
            <w:proofErr w:type="gramStart"/>
            <w:r>
              <w:rPr>
                <w:rFonts w:ascii="Times New Roman" w:hAnsi="Times New Roman"/>
              </w:rPr>
              <w:t>дополнительным</w:t>
            </w:r>
            <w:proofErr w:type="gramEnd"/>
            <w:r>
              <w:rPr>
                <w:rFonts w:ascii="Times New Roman" w:hAnsi="Times New Roman"/>
              </w:rPr>
              <w:t xml:space="preserve"> общеобразовательным программ технической и естественно-научной направленностей.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Выявление, поддержка и развитие интеллектуальных </w:t>
            </w:r>
            <w:r>
              <w:rPr>
                <w:rFonts w:ascii="Times New Roman" w:hAnsi="Times New Roman"/>
              </w:rPr>
              <w:lastRenderedPageBreak/>
              <w:t xml:space="preserve">способностей и </w:t>
            </w:r>
            <w:proofErr w:type="gramStart"/>
            <w:r>
              <w:rPr>
                <w:rFonts w:ascii="Times New Roman" w:hAnsi="Times New Roman"/>
              </w:rPr>
              <w:t>талантов</w:t>
            </w:r>
            <w:proofErr w:type="gramEnd"/>
            <w:r>
              <w:rPr>
                <w:rFonts w:ascii="Times New Roman" w:hAnsi="Times New Roman"/>
              </w:rPr>
              <w:t xml:space="preserve"> обучающихся к научно-техническому творчеству, 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Кружкового движения.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разработана программа технологического кружка.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технологического кружка в рамках дополнительного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технологического кружка в рамках дополнительного образования, реализуемой в сетевой форме при участии представителей работодателей и общественно-деловых объединений, наставников из числа представителей Ассоциации кружков, иных заинтересованных лиц.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определен формат организации кружка технической направленности на базе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для детей в возрасте от 10 до 18 лет по направлениям НТИ в соответствии с имеющимися у образовательной организации кадровыми и материально-техническими ресурсами.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Утверждение формата организации кружка технической направленности на базе общеобразовательной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для детей в возрасте от 10 до 18 лет по направлениям НТИ (</w:t>
            </w:r>
            <w:proofErr w:type="spellStart"/>
            <w:r>
              <w:rPr>
                <w:rFonts w:ascii="Times New Roman" w:hAnsi="Times New Roman"/>
              </w:rPr>
              <w:t>аэронет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автонет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маринет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нейронет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хелснет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фуднет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энерджинет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техиет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сэйфнет</w:t>
            </w:r>
            <w:proofErr w:type="spellEnd"/>
            <w:r>
              <w:rPr>
                <w:rFonts w:ascii="Times New Roman" w:hAnsi="Times New Roman"/>
              </w:rPr>
              <w:t xml:space="preserve"> и пр.) в соответствии с имеющимися у общеобразовательной организации кадровыми и материально-техническими ресурсами.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выстроена система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деятельности. 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разработки локального нормативного акта, описывающего систему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редусмотреть наличие разделов: диагностика, учет результатов диагностики, </w:t>
            </w:r>
            <w:proofErr w:type="spellStart"/>
            <w:r>
              <w:rPr>
                <w:rFonts w:ascii="Times New Roman" w:hAnsi="Times New Roman"/>
              </w:rPr>
              <w:t>меропрриятия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lastRenderedPageBreak/>
              <w:t>сопровождению и развитию).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Внесение в положение об оплате труда </w:t>
            </w:r>
            <w:proofErr w:type="spellStart"/>
            <w:r>
              <w:rPr>
                <w:rFonts w:ascii="Times New Roman" w:hAnsi="Times New Roman"/>
              </w:rPr>
              <w:t>критиериев</w:t>
            </w:r>
            <w:proofErr w:type="spellEnd"/>
            <w:r>
              <w:rPr>
                <w:rFonts w:ascii="Times New Roman" w:hAnsi="Times New Roman"/>
              </w:rPr>
              <w:t xml:space="preserve"> стимулирования педагогических работников за работу по </w:t>
            </w:r>
            <w:proofErr w:type="spellStart"/>
            <w:r>
              <w:rPr>
                <w:rFonts w:ascii="Times New Roman" w:hAnsi="Times New Roman"/>
              </w:rPr>
              <w:t>выявленияю</w:t>
            </w:r>
            <w:proofErr w:type="spellEnd"/>
            <w:r>
              <w:rPr>
                <w:rFonts w:ascii="Times New Roman" w:hAnsi="Times New Roman"/>
              </w:rPr>
              <w:t>, сопровождению и развитию детской одаренности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Наличие предметных дефицитов педагогов, недостаточных профессиональный уровень для подготовки обучающихся к олимпиадам различного уровня (кроме ВСОШ), смотров, конкурсов, конференций.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квалификации педагогов в части устранения предметных дефицитов; повышение профессионального уровня для подготовки обучающихся к олимпиадам различного уровня, смотрам, конкурсам, конференциям разработка ИОМ педагога; привлечение специалистов высшего и среднего профессионального образования для подготовки обучающихся к олимпиадам различного уровня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к участию обучающихся в конкурсах, фестивалях, олимпиадах, конференциях.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Недостаточная работа по формированию интереса обучающихся и их родителей (законных </w:t>
            </w:r>
            <w:r>
              <w:rPr>
                <w:rFonts w:ascii="Times New Roman" w:hAnsi="Times New Roman"/>
              </w:rPr>
              <w:lastRenderedPageBreak/>
              <w:t xml:space="preserve">представителей) в части подготовки обучающихся к олимпиадам различного уровня.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ИУП обучающихся, демонстрирующих результаты на конкурсах, фестивалях, олимпиадах, </w:t>
            </w:r>
            <w:r>
              <w:rPr>
                <w:rFonts w:ascii="Times New Roman" w:hAnsi="Times New Roman"/>
              </w:rPr>
              <w:lastRenderedPageBreak/>
              <w:t>конференциях и иных мероприятиях.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обучающихся к участию в конкурсах, фестивалях, олимпиадах, конференциях.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и обучающихся к участию в конкурсах, фестивалях, олимпиадах, конференциях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системы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конкурсному движению.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локального нормативного акта, </w:t>
            </w:r>
            <w:proofErr w:type="spellStart"/>
            <w:r>
              <w:rPr>
                <w:rFonts w:ascii="Times New Roman" w:hAnsi="Times New Roman"/>
              </w:rPr>
              <w:t>регламетирующего</w:t>
            </w:r>
            <w:proofErr w:type="spellEnd"/>
            <w:r>
              <w:rPr>
                <w:rFonts w:ascii="Times New Roman" w:hAnsi="Times New Roman"/>
              </w:rPr>
              <w:t xml:space="preserve"> систему подготовки и участию в конкурсном движении.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участия обучающихся образовательной организации в олимпиадах и иных интеллектуальных и (или) творческих конкурсах, мероприятиях в соответствии с  федеральным, региональным, муниципальным перечнями олимпиад и иных интеллектуальных и (или) творческих конкурсов, мероприятий.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мониторинга участия обучающихся и анализ результатов участия в конкурсах, фестивалях, </w:t>
            </w:r>
            <w:r>
              <w:rPr>
                <w:rFonts w:ascii="Times New Roman" w:hAnsi="Times New Roman"/>
              </w:rPr>
              <w:lastRenderedPageBreak/>
              <w:t>олимпиадах, конференциях.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классных руководителей с мотивированными обучающимися, их родителями и учителями-предметниками.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индивидуальной и групповой работы учителей-предметников и педагогов дополнительного образования с </w:t>
            </w:r>
            <w:proofErr w:type="gramStart"/>
            <w:r>
              <w:rPr>
                <w:rFonts w:ascii="Times New Roman" w:hAnsi="Times New Roman"/>
              </w:rPr>
              <w:t>мотивированными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психолого-педагогической поддержки участников конкурсов, фестивалей, олимпиад, конференций.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профессиональных дефицитов у педагогических работников, реализующих программы внеурочной деятельности и дополнительные образовательные </w:t>
            </w:r>
            <w:r>
              <w:rPr>
                <w:rFonts w:ascii="Times New Roman" w:hAnsi="Times New Roman"/>
              </w:rPr>
              <w:lastRenderedPageBreak/>
              <w:t>программы, в части подготовки обучающихся к участию в конкурсах, фестивалях, олимпиадах, конференциях.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Направление запроса в ЦНППМ на формирование ИОМ для педагога в части подготовки обучающихся к участию в конкурсах, фестивалях, олимпиадах, конференциях.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мобильные </w:t>
            </w:r>
            <w:proofErr w:type="spellStart"/>
            <w:r>
              <w:rPr>
                <w:rFonts w:ascii="Times New Roman" w:hAnsi="Times New Roman"/>
              </w:rPr>
              <w:t>кванториумы</w:t>
            </w:r>
            <w:proofErr w:type="spellEnd"/>
            <w:r>
              <w:rPr>
                <w:rFonts w:ascii="Times New Roman" w:hAnsi="Times New Roman"/>
              </w:rPr>
              <w:t xml:space="preserve">, ДНК, IT-кубы, Точки роста, </w:t>
            </w:r>
            <w:proofErr w:type="spellStart"/>
            <w:r>
              <w:rPr>
                <w:rFonts w:ascii="Times New Roman" w:hAnsi="Times New Roman"/>
              </w:rPr>
              <w:t>экостанции</w:t>
            </w:r>
            <w:proofErr w:type="spellEnd"/>
            <w:r>
              <w:rPr>
                <w:rFonts w:ascii="Times New Roman" w:hAnsi="Times New Roman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Низкий уровень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руководителя (заместителя руководителя).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Повышение квалификации заместителя директора по воспитательной </w:t>
            </w:r>
            <w:proofErr w:type="spellStart"/>
            <w:r>
              <w:rPr>
                <w:rFonts w:ascii="Times New Roman" w:hAnsi="Times New Roman"/>
              </w:rPr>
              <w:t>работев</w:t>
            </w:r>
            <w:proofErr w:type="spellEnd"/>
            <w:r>
              <w:rPr>
                <w:rFonts w:ascii="Times New Roman" w:hAnsi="Times New Roman"/>
              </w:rPr>
              <w:t xml:space="preserve"> по вопросам выполнения трудовой функции по администрированию деятельности общеобразовательной организации в части организации  взаимодействия с организациями культуры и искусств, </w:t>
            </w:r>
            <w:proofErr w:type="spellStart"/>
            <w:r>
              <w:rPr>
                <w:rFonts w:ascii="Times New Roman" w:hAnsi="Times New Roman"/>
              </w:rPr>
              <w:t>кванториумами</w:t>
            </w:r>
            <w:proofErr w:type="spellEnd"/>
            <w:r>
              <w:rPr>
                <w:rFonts w:ascii="Times New Roman" w:hAnsi="Times New Roman"/>
              </w:rPr>
              <w:t xml:space="preserve">, мобильными </w:t>
            </w:r>
            <w:proofErr w:type="spellStart"/>
            <w:r>
              <w:rPr>
                <w:rFonts w:ascii="Times New Roman" w:hAnsi="Times New Roman"/>
              </w:rPr>
              <w:t>кванториумами</w:t>
            </w:r>
            <w:proofErr w:type="spellEnd"/>
            <w:r>
              <w:rPr>
                <w:rFonts w:ascii="Times New Roman" w:hAnsi="Times New Roman"/>
              </w:rPr>
              <w:t xml:space="preserve">, ДНК, «IT-кубами», «Точками роста», </w:t>
            </w:r>
            <w:proofErr w:type="spellStart"/>
            <w:r>
              <w:rPr>
                <w:rFonts w:ascii="Times New Roman" w:hAnsi="Times New Roman"/>
              </w:rPr>
              <w:t>экостанциями</w:t>
            </w:r>
            <w:proofErr w:type="spellEnd"/>
            <w:r>
              <w:rPr>
                <w:rFonts w:ascii="Times New Roman" w:hAnsi="Times New Roman"/>
              </w:rPr>
              <w:t>, ведущими предприятиями региона, профессиональными образовательные организациями и образовательными организациями высшего образования и др.).</w:t>
            </w:r>
            <w:proofErr w:type="gramEnd"/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Недостаточная работа по формированию </w:t>
            </w:r>
            <w:r>
              <w:rPr>
                <w:rFonts w:ascii="Times New Roman" w:hAnsi="Times New Roman"/>
              </w:rPr>
              <w:lastRenderedPageBreak/>
              <w:t>заинтересованности в сетевом взаимодействии педагогических работников, обучающихся и их родителей (законных представителей)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Привлечение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сетевой форме обучения по </w:t>
            </w:r>
            <w:r>
              <w:rPr>
                <w:rFonts w:ascii="Times New Roman" w:hAnsi="Times New Roman"/>
              </w:rPr>
              <w:lastRenderedPageBreak/>
              <w:t>дополнительным общеобразовательным программам.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разработанных образовательных программ, реализующихся в сетевой форме, по всем шести направленностям.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ресурсных условий в общеобразовательной организации для обеспечения сетевого взаимодействия (нормативно-правовые, материальн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>, информационно-технические, кадровые).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взаимодействия</w:t>
            </w:r>
            <w:proofErr w:type="gramEnd"/>
            <w:r>
              <w:rPr>
                <w:rFonts w:ascii="Times New Roman" w:hAnsi="Times New Roman"/>
              </w:rPr>
              <w:t xml:space="preserve"> в том числе в сетевой форме (заключение договоров) с организациями культуры и искусства, </w:t>
            </w:r>
            <w:proofErr w:type="spellStart"/>
            <w:r>
              <w:rPr>
                <w:rFonts w:ascii="Times New Roman" w:hAnsi="Times New Roman"/>
              </w:rPr>
              <w:t>кванториумами</w:t>
            </w:r>
            <w:proofErr w:type="spellEnd"/>
            <w:r>
              <w:rPr>
                <w:rFonts w:ascii="Times New Roman" w:hAnsi="Times New Roman"/>
              </w:rPr>
              <w:t xml:space="preserve">, центрами «IT-кубы», «Точками роста», </w:t>
            </w:r>
            <w:proofErr w:type="spellStart"/>
            <w:r>
              <w:rPr>
                <w:rFonts w:ascii="Times New Roman" w:hAnsi="Times New Roman"/>
              </w:rPr>
              <w:t>экостанциями</w:t>
            </w:r>
            <w:proofErr w:type="spellEnd"/>
            <w:r>
              <w:rPr>
                <w:rFonts w:ascii="Times New Roman" w:hAnsi="Times New Roman"/>
              </w:rPr>
              <w:t>, ведущими предприятиями региона, профессиональными образовательными организациями и образовательными организациями высшего образования и др.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профессиональных дефицитов у </w:t>
            </w:r>
            <w:r>
              <w:rPr>
                <w:rFonts w:ascii="Times New Roman" w:hAnsi="Times New Roman"/>
              </w:rPr>
              <w:lastRenderedPageBreak/>
              <w:t xml:space="preserve">специалистов по дополнительному образованию детей в части организации сетевого взаимодействия.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педагогических работников по реализации</w:t>
            </w:r>
            <w:proofErr w:type="gramEnd"/>
            <w:r>
              <w:rPr>
                <w:rFonts w:ascii="Times New Roman" w:hAnsi="Times New Roman"/>
              </w:rPr>
              <w:t xml:space="preserve"> программ </w:t>
            </w:r>
            <w:r>
              <w:rPr>
                <w:rFonts w:ascii="Times New Roman" w:hAnsi="Times New Roman"/>
              </w:rPr>
              <w:lastRenderedPageBreak/>
              <w:t>дополнительного образования в сетевой форме.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При реализации дополнительных образовательных программ образовательная организация не использует ресурсы других организаций, осуществляющих образовательную деятельность, а также научных, медицинских, физкультурно-спортивных организаций, организаций культуры и иных организаций, обладающих ресурсами, необходимыми для осуществления образовательной деятельности по соответствующей дополнительной общеобразовательной программе.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Планирование при разработке программ, реализуемых в сетевой форме, наряду со школой, учреждением дополнительного образования, СПО, вузами, участия организаций культуры и искусств, </w:t>
            </w:r>
            <w:proofErr w:type="spellStart"/>
            <w:r>
              <w:rPr>
                <w:rFonts w:ascii="Times New Roman" w:hAnsi="Times New Roman"/>
              </w:rPr>
              <w:t>кванториумов</w:t>
            </w:r>
            <w:proofErr w:type="spellEnd"/>
            <w:r>
              <w:rPr>
                <w:rFonts w:ascii="Times New Roman" w:hAnsi="Times New Roman"/>
              </w:rPr>
              <w:t xml:space="preserve">, мобильных </w:t>
            </w:r>
            <w:proofErr w:type="spellStart"/>
            <w:r>
              <w:rPr>
                <w:rFonts w:ascii="Times New Roman" w:hAnsi="Times New Roman"/>
              </w:rPr>
              <w:t>кванториумов</w:t>
            </w:r>
            <w:proofErr w:type="spellEnd"/>
            <w:r>
              <w:rPr>
                <w:rFonts w:ascii="Times New Roman" w:hAnsi="Times New Roman"/>
              </w:rPr>
              <w:t xml:space="preserve">, ДНК, «IT-кубы», «Точки роста», </w:t>
            </w:r>
            <w:proofErr w:type="spellStart"/>
            <w:r>
              <w:rPr>
                <w:rFonts w:ascii="Times New Roman" w:hAnsi="Times New Roman"/>
              </w:rPr>
              <w:t>экостанций</w:t>
            </w:r>
            <w:proofErr w:type="spellEnd"/>
            <w:r>
              <w:rPr>
                <w:rFonts w:ascii="Times New Roman" w:hAnsi="Times New Roman"/>
              </w:rPr>
              <w:t xml:space="preserve">, ведущих предприятий региона и иных организаций, обладающих ресурсами, необходимыми для осуществления образовательной деятельности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дополнительным общеобразовательным программ.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образовательных организаций-участников и (или) организаций, обладающих ресурсами.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сетевой формы реализации программы на основании договора, заключенного </w:t>
            </w:r>
            <w:r>
              <w:rPr>
                <w:rFonts w:ascii="Times New Roman" w:hAnsi="Times New Roman"/>
              </w:rPr>
              <w:lastRenderedPageBreak/>
              <w:t xml:space="preserve">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1‒2 объединения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Несбалансированность системы внеурочной деятельности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Разработка/корректировка план внеурочной деятельности на основе методических рекомендаций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сформирована система воспитательной работы школы.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Штабом воспитательной работы диверсификации палитры школьных творческих объединений.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Низкий уровень компетенций 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непозволяющий</w:t>
            </w:r>
            <w:proofErr w:type="spellEnd"/>
            <w:r>
              <w:rPr>
                <w:rFonts w:ascii="Times New Roman" w:hAnsi="Times New Roman"/>
              </w:rPr>
              <w:t xml:space="preserve"> реализовать палитру творческих объединений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педагогов.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Недостаточный уровень профессиональных компетенций управленческой команды в выполнении трудовых функций по созданию единого образовательного </w:t>
            </w:r>
            <w:r>
              <w:rPr>
                <w:rFonts w:ascii="Times New Roman" w:hAnsi="Times New Roman"/>
              </w:rPr>
              <w:lastRenderedPageBreak/>
              <w:t>пространства, развития в общеобразовательной организации для реализации ключевых направлений образовательного организации.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повышения квалификации управленческой команды в части организации школьных творческих объединений.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созданы условия для функционирования школьных творческих объединений.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Проведение мониторинговых исследований:                                      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др.); интересов, склонностей, образовательных потребностей обучающихся в функционировании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др.);</w:t>
            </w:r>
            <w:proofErr w:type="gramEnd"/>
            <w:r>
              <w:rPr>
                <w:rFonts w:ascii="Times New Roman" w:hAnsi="Times New Roman"/>
              </w:rPr>
              <w:t xml:space="preserve"> создания </w:t>
            </w:r>
            <w:proofErr w:type="spellStart"/>
            <w:r>
              <w:rPr>
                <w:rFonts w:ascii="Times New Roman" w:hAnsi="Times New Roman"/>
              </w:rPr>
              <w:t>техносферы</w:t>
            </w:r>
            <w:proofErr w:type="spellEnd"/>
            <w:r>
              <w:rPr>
                <w:rFonts w:ascii="Times New Roman" w:hAnsi="Times New Roman"/>
              </w:rPr>
              <w:t xml:space="preserve"> школы, материально-технического обновления образовательной среды посредством рационального использования школьных </w:t>
            </w:r>
            <w:r>
              <w:rPr>
                <w:rFonts w:ascii="Times New Roman" w:hAnsi="Times New Roman"/>
              </w:rPr>
              <w:lastRenderedPageBreak/>
              <w:t>пространств–зданий, помещений (классы, залы, коридоры и т.д.), территорий, модернизации учебных помещений;  использования возможностей 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школьных творческих объединений в сетевой форме.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специалистов из других организаций к созданию и функционированию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Привлечение обучающихся к участию в творческих  объединениях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</w:t>
            </w:r>
            <w:r>
              <w:rPr>
                <w:rFonts w:ascii="Times New Roman" w:hAnsi="Times New Roman"/>
              </w:rPr>
              <w:lastRenderedPageBreak/>
              <w:t>газета, журнал) и др.)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Информирование, привлечение родителей (законных представителей) к созданию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журнал) и др.).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Низкий уровень компетенций 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непозволяющий</w:t>
            </w:r>
            <w:proofErr w:type="spellEnd"/>
            <w:r>
              <w:rPr>
                <w:rFonts w:ascii="Times New Roman" w:hAnsi="Times New Roman"/>
              </w:rPr>
              <w:t xml:space="preserve"> реализовать палитру творческих объединений.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 педагогов.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системы работы с детской </w:t>
            </w:r>
            <w:r>
              <w:rPr>
                <w:rFonts w:ascii="Times New Roman" w:hAnsi="Times New Roman"/>
              </w:rPr>
              <w:lastRenderedPageBreak/>
              <w:t xml:space="preserve">инициативой.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положения о Штабе воспитательной </w:t>
            </w:r>
            <w:r>
              <w:rPr>
                <w:rFonts w:ascii="Times New Roman" w:hAnsi="Times New Roman"/>
              </w:rPr>
              <w:lastRenderedPageBreak/>
              <w:t>работы, включающего порядок работы с детской инициативой.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включая создание и функционирование школьного хора.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управленческой команды в части создания единого образовательного пространства, включая создание и функционирование школьного хора.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педагогов, работающих в школьном хоре.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Внесение изменений в штатное расписание, введение должностей педагогических работников по </w:t>
            </w:r>
            <w:proofErr w:type="spellStart"/>
            <w:r>
              <w:rPr>
                <w:rFonts w:ascii="Times New Roman" w:hAnsi="Times New Roman"/>
              </w:rPr>
              <w:t>Профстандарту</w:t>
            </w:r>
            <w:proofErr w:type="spellEnd"/>
            <w:r>
              <w:rPr>
                <w:rFonts w:ascii="Times New Roman" w:hAnsi="Times New Roman"/>
              </w:rPr>
              <w:t xml:space="preserve"> «Педагог дополнительного образования детей и взрослых».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специалистов (учителя, педагоги дополнительного образования и т.п.) для работы в школьном хоре.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обучения педагогов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дополнительного профессионального образования в области создания школьного хора.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работы руководителя хора, </w:t>
            </w:r>
            <w:r>
              <w:rPr>
                <w:rFonts w:ascii="Times New Roman" w:hAnsi="Times New Roman"/>
              </w:rPr>
              <w:lastRenderedPageBreak/>
              <w:t>концертмейстера, педагога-организатора и педагогического коллектива по функционированию Школьного хора.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Обучение (в том числе на базе организаций культуры и искусств) педагогических работников общеобразовательной организации для разработки и реализации программы школьного хора.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рабочих программ курсов внеурочной деятельности хоровой тематики.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 внеурочной деятельности по хоровой тематике (по профилю «школьный хор») для обучающихся 1-4 классов, 5-7 классов, 7-9 классов, 9-11 классов в соответствии с целями и задачами образовательной организации, интересами и потребностями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материально-технических условий для реализации программы, организации деятельности школьного хора.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обучению по программе «Школьный хор», участию в художественной самодеятельности.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Изучение интересов, склонностей, </w:t>
            </w:r>
            <w:r>
              <w:rPr>
                <w:rFonts w:ascii="Times New Roman" w:hAnsi="Times New Roman"/>
              </w:rPr>
              <w:lastRenderedPageBreak/>
              <w:t>образовательных потребностей обучающихся в функционировании школьного хора.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школьного хора как формы реализации дополнительных общеобразовательных программ.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Определение направления деятельности хорового коллектива (репертуар) в соответствии с целями и задачами образовательной организации, интересами и потребностями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педагогов дополнительного образования  для разработки и реализации дополнительной образовательной программы «Школьный хор».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дополнительных</w:t>
            </w:r>
            <w:proofErr w:type="gramEnd"/>
            <w:r>
              <w:rPr>
                <w:rFonts w:ascii="Times New Roman" w:hAnsi="Times New Roman"/>
              </w:rPr>
              <w:t xml:space="preserve"> программы музыкальной направленности по направлению «Хоровое пение».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сетевой формы реализации программы школьного хора.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сетевой формы реализации программы школьного хора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</w:t>
            </w:r>
            <w:r>
              <w:rPr>
                <w:rFonts w:ascii="Times New Roman" w:hAnsi="Times New Roman"/>
              </w:rPr>
              <w:lastRenderedPageBreak/>
              <w:t xml:space="preserve">потребностями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взаимодействия (заключение договоров) с организациями культуры и искусств по привлечению специалистов (в том числе в сетевой дистанционной форме) для разработки и реализации дополнительной образовательной программы «Школьный хор».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при разработке программ, реализуемых в сетевой форме, наряду со школой, учреждением дополнительного образования, СПО, участие организаций культуры и искусства и иных организаций, обладающих ресурсами, необходимыми для осуществления образовательной деятельности по программе школьного хора.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 и др.)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Низкий уровень компетенций педагогических работников, </w:t>
            </w:r>
            <w:proofErr w:type="spellStart"/>
            <w:r>
              <w:rPr>
                <w:rFonts w:ascii="Times New Roman" w:hAnsi="Times New Roman"/>
              </w:rPr>
              <w:t>непозволяющий</w:t>
            </w:r>
            <w:proofErr w:type="spellEnd"/>
            <w:r>
              <w:rPr>
                <w:rFonts w:ascii="Times New Roman" w:hAnsi="Times New Roman"/>
              </w:rPr>
              <w:t xml:space="preserve"> реализовать палитру творческих объединений.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педагогов.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Недостаточный уровень </w:t>
            </w:r>
            <w:r>
              <w:rPr>
                <w:rFonts w:ascii="Times New Roman" w:hAnsi="Times New Roman"/>
              </w:rPr>
              <w:lastRenderedPageBreak/>
              <w:t xml:space="preserve">профессиональных компетенций управленческой команды в выполнении трудовых функций по созданию единого образовательного пространства, включая создание и функционирования школьного </w:t>
            </w:r>
            <w:proofErr w:type="gramStart"/>
            <w:r>
              <w:rPr>
                <w:rFonts w:ascii="Times New Roman" w:hAnsi="Times New Roman"/>
              </w:rPr>
              <w:t>медиа центра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повышения квалификации </w:t>
            </w:r>
            <w:r>
              <w:rPr>
                <w:rFonts w:ascii="Times New Roman" w:hAnsi="Times New Roman"/>
              </w:rPr>
              <w:lastRenderedPageBreak/>
              <w:t xml:space="preserve">управленческой команды в части создания единого образовательного пространства, включая создание и функционирование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Внутриучрежденческая закрытость школьных объединений.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взаимодействия с муниципальными средствами массовой информации.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медиа", планирование мероприятий.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мониторинговых исследований возможностей, создание ресурсных условий для организации и функционирования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 и др.).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Изучение интересов, склонностей, образовательных потребностей обучающихся </w:t>
            </w:r>
            <w:r>
              <w:rPr>
                <w:rFonts w:ascii="Times New Roman" w:hAnsi="Times New Roman"/>
              </w:rPr>
              <w:lastRenderedPageBreak/>
              <w:t xml:space="preserve">в функционировании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 xml:space="preserve"> (телевидение, газета, журнал и др.).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педагогов дополнительного образования  для разработки и реализации дополнительной образовательной программы «Школьный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материально-технических условий (помещений) для реализации программы, организации деятельности школьного </w:t>
            </w:r>
            <w:proofErr w:type="spellStart"/>
            <w:r>
              <w:rPr>
                <w:rFonts w:ascii="Times New Roman" w:hAnsi="Times New Roman"/>
              </w:rPr>
              <w:t>медиацентра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обучению по программе «Школьный </w:t>
            </w:r>
            <w:proofErr w:type="spellStart"/>
            <w:r>
              <w:rPr>
                <w:rFonts w:ascii="Times New Roman" w:hAnsi="Times New Roman"/>
              </w:rPr>
              <w:t>медиацентр</w:t>
            </w:r>
            <w:proofErr w:type="spellEnd"/>
            <w:r>
              <w:rPr>
                <w:rFonts w:ascii="Times New Roman" w:hAnsi="Times New Roman"/>
              </w:rPr>
              <w:t>», участию в организации и функционирования школьного телевидения, газеты, журнала и др.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30% и более обучающихся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Количество мероприятий школьных творческих объединений: концерты, спектакли, выпуски газет, журналов и т. д. (для каждого школьного творческого </w:t>
            </w:r>
            <w:r>
              <w:rPr>
                <w:rFonts w:ascii="Times New Roman" w:hAnsi="Times New Roman"/>
              </w:rPr>
              <w:lastRenderedPageBreak/>
              <w:t>объединения)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Более 2 в год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Использование государственных символов при обучении и воспитани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рабочей программы воспитания, в том числе для обучающихся с ОВ</w:t>
            </w:r>
            <w:proofErr w:type="gramStart"/>
            <w:r>
              <w:rPr>
                <w:rFonts w:ascii="Times New Roman" w:hAnsi="Times New Roman"/>
              </w:rPr>
              <w:t>З(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календарного плана воспитательной работ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Совета родителе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В штатном расписании не предусмотрена должность педагогического работника с наименованием «советник директора по воспитанию и взаимодействию с детскими общественными объединениями».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положения о кадровом резерве образовательной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Выдвижение кандидатов (имеющих опыт и заслуги в образовательной сфере) на должность советника директора по воспитанию и взаимодействию с детскими общественными объединениями.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поиска кандидатов на должность советника директора по воспитанию и взаимодействию с детскими </w:t>
            </w:r>
            <w:r>
              <w:rPr>
                <w:rFonts w:ascii="Times New Roman" w:hAnsi="Times New Roman"/>
              </w:rPr>
              <w:lastRenderedPageBreak/>
              <w:t>общественными объединениями.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подготовки  кадров-претендентов на должность советника директора по воспитанию и взаимодействию с детскими общественными объединениями.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Введение в штатное </w:t>
            </w:r>
            <w:proofErr w:type="spellStart"/>
            <w:r>
              <w:rPr>
                <w:rFonts w:ascii="Times New Roman" w:hAnsi="Times New Roman"/>
              </w:rPr>
              <w:t>расписаниие</w:t>
            </w:r>
            <w:proofErr w:type="spellEnd"/>
            <w:r>
              <w:rPr>
                <w:rFonts w:ascii="Times New Roman" w:hAnsi="Times New Roman"/>
              </w:rPr>
              <w:t xml:space="preserve"> должности «советник директора по воспитанию и взаимодействию с детскими общественными объединениями».</w:t>
            </w:r>
            <w:proofErr w:type="gramEnd"/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организован административный контроль деятельности классных руководителей.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изменений в план административного контроля, учитывающие контроль деятельности классных руководителей.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открытости, системности в работе с родителями.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разработки и внедрения системы совместных мероприятий с родителями для  достижения большей открытости школы.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Родители не участвуют в разработке рабочей программы воспитания.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включенности родителей в разработку рабочей программы воспитания штабом воспитательной работы.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модуль работы с родителями рабочей программы воспитания мероприятий, направленных на вовлечение родителей в образовательную </w:t>
            </w:r>
            <w:r>
              <w:rPr>
                <w:rFonts w:ascii="Times New Roman" w:hAnsi="Times New Roman"/>
              </w:rPr>
              <w:lastRenderedPageBreak/>
              <w:t>деятельность.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проекта, совместного с общественностью поселения/округа, коллегиальными органами управления (управляющими советами) с целью активизации работы с родительским сообществом, поиска и реализации способов вовлечения семей в образовательную деятельность.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В общеобразовательной организации не предусмотрена деятельность представителей родительского сообщества.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изменений в план методической работы, обеспечив изучение содержания федеральной рабочей программы воспитания в части взаимодействия образовательной организации и родителей.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деятельности в 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деятельности представителей родительского сообщества в </w:t>
            </w:r>
            <w:r>
              <w:rPr>
                <w:rFonts w:ascii="Times New Roman" w:hAnsi="Times New Roman"/>
              </w:rPr>
              <w:lastRenderedPageBreak/>
              <w:t>Управляющем совете общеобразовательной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руководителя (заместителя руководителя) в части организации взаимодействия образовательной организации и родителей в процессе реализации рабочей программы воспитания.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Отсутствует работа по регламентированным формам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по регламентированным формам взаимодействия образовательной организации и родителей: функционирование родительского комитета, заседания попечительского совета, заседания родительского комитета, заседания Комиссии по урегулированию споров между участниками образовательных отношений, проведение родительских собраний.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тематических родительские </w:t>
            </w:r>
            <w:proofErr w:type="spellStart"/>
            <w:r>
              <w:rPr>
                <w:rFonts w:ascii="Times New Roman" w:hAnsi="Times New Roman"/>
              </w:rPr>
              <w:t>собранияй</w:t>
            </w:r>
            <w:proofErr w:type="spellEnd"/>
            <w:r>
              <w:rPr>
                <w:rFonts w:ascii="Times New Roman" w:hAnsi="Times New Roman"/>
              </w:rPr>
              <w:t xml:space="preserve"> в классах, общешкольных родительских собраний по вопросам воспитания, взаимоотношений обучающихся и педагогов, </w:t>
            </w:r>
            <w:r>
              <w:rPr>
                <w:rFonts w:ascii="Times New Roman" w:hAnsi="Times New Roman"/>
              </w:rPr>
              <w:lastRenderedPageBreak/>
              <w:t>условий обучения и воспитания.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клубы, клубы выходного дня, мастер-классы, круглые столы по вопросам воспитания.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используется воспитательный потенциал взаимодействия с родителями (законными представителями)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процессе реализации рабочей программы воспитания.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родительских дней, в которые родители (законные представители) могут посещать уроки и внеурочные занятия.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проведения тематических собраний (в том числе по инициативе родителей), на которых родители смогут получать </w:t>
            </w:r>
            <w:r>
              <w:rPr>
                <w:rFonts w:ascii="Times New Roman" w:hAnsi="Times New Roman"/>
              </w:rPr>
              <w:lastRenderedPageBreak/>
              <w:t>советы по вопросам воспитания, консультаций психологов, врачей, социальных работников, служителей традиционных российских религий, обмен опытом.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родительских форумов на интернет-сайте общеобразовательной организации, </w:t>
            </w:r>
            <w:proofErr w:type="gramStart"/>
            <w:r>
              <w:rPr>
                <w:rFonts w:ascii="Times New Roman" w:hAnsi="Times New Roman"/>
              </w:rPr>
              <w:t>интернет-сообществ</w:t>
            </w:r>
            <w:proofErr w:type="gramEnd"/>
            <w:r>
              <w:rPr>
                <w:rFonts w:ascii="Times New Roman" w:hAnsi="Times New Roman"/>
              </w:rPr>
              <w:t>, групп с участием педагогов, для обсуждения интересующих родителей вопросов.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участия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привлечения родителей (законных представителей) к подготовке и проведению классных и общешкольных мероприятий.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Организация целевого взаимодействие с законными представителями  детей-сирот, оставшихся без </w:t>
            </w:r>
            <w:r>
              <w:rPr>
                <w:rFonts w:ascii="Times New Roman" w:hAnsi="Times New Roman"/>
              </w:rPr>
              <w:lastRenderedPageBreak/>
              <w:t>попечения родителей, приёмных детей.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трансляции опыта по взаимодействию образовательной организации и родителей в процессе реализации рабочей программы воспитания.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Низкая организационная и творческая активность управления образовательной организацией.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проектной группы для проведения конкурса по разработке школьной символики.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основных характеристик уклада общеобразовательной организации: традиции и ритуалы, особые нормы этикета в общеобразовательной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совместной деятельности педагогов, обучающихся, других участников образовательных отношений по созданию предметно-пространственной среды, поддержанию и использованию её в воспитательном процессе: - разработка и популяризация символики общеобразовательной организации (эмблема, флаг, логотип, элементы костюма обучающихся и т. п.), </w:t>
            </w:r>
            <w:r>
              <w:rPr>
                <w:rFonts w:ascii="Times New Roman" w:hAnsi="Times New Roman"/>
              </w:rPr>
              <w:lastRenderedPageBreak/>
              <w:t>используемой как повседневно, так и в торжественные моменты.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инициативной группы обучающихся (Совет обучающихся, и т.п.), педагогических работников и других участников образовательных отношений по разработке школьной символики.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обучающихся, их родителей (законных представителей), педагогических работников к обсуждению дизайнерских и иных решений.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обеспечено использование школьной символики (флаг школы, гимн школы, эмблема школы, элементы школьного костюма и т. п.) при обучении и воспитании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актуализации рабочих программ по внеурочной деятельности, воспитательных планов, программ, проектов в вопросах использовании школьной символики (флаг школы, гимн школы, эмблема школы, элементы школьного костюма и т. п.)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рабочей группы по разработке комплекса мероприятий с обязательным использованием школьной символики.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Не реализуются программы краеведения и школьного </w:t>
            </w:r>
            <w:r>
              <w:rPr>
                <w:rFonts w:ascii="Times New Roman" w:hAnsi="Times New Roman"/>
              </w:rPr>
              <w:lastRenderedPageBreak/>
              <w:t xml:space="preserve">туризма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Недостаточно сформирована система работы административной </w:t>
            </w:r>
            <w:r>
              <w:rPr>
                <w:rFonts w:ascii="Times New Roman" w:hAnsi="Times New Roman"/>
              </w:rPr>
              <w:lastRenderedPageBreak/>
              <w:t xml:space="preserve">команды с кадрами, отсутствие кадрового резерва и как, следствие, отсутствие специалиста, занимающегося вопросами организации туристско-краеведческой деятельности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Разработка положения о кадровом резерве общеобразовательной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работы по привлечению специалистов других организаций (образовательных, социальных и др.).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услуг туристско-экскурсионных и других организаций (туристские фирмы, спортивные клубы, индивидуальные предприниматели и т.д.) на основе заключенного договора об оказании туристских услуг.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повышения квалификации педагогических работников по вопросам организации краеведческой деятельности и школьного туризма.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Недостаточный уровень профессиональных компетенций управленческой команды в части организации реализации программы краеведения и школьного туризма.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Направление запроса в ЦНППМ на формирование ИОМ для заместителя руководителя в части организации реализации программы краеведения и школьного туризма.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Нет защищенных туристических объектов вблизи школы.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Использование возможностей участия в федеральном проекте «Классная страна», который аккумулирует передовые идеи по развитию детского </w:t>
            </w:r>
            <w:r>
              <w:rPr>
                <w:rFonts w:ascii="Times New Roman" w:hAnsi="Times New Roman"/>
              </w:rPr>
              <w:lastRenderedPageBreak/>
              <w:t>туризма.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для закупки туристического оборудования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антов, спонсорской помощи.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Оптимизизация</w:t>
            </w:r>
            <w:proofErr w:type="spellEnd"/>
            <w:r>
              <w:rPr>
                <w:rFonts w:ascii="Times New Roman" w:hAnsi="Times New Roman"/>
              </w:rPr>
              <w:t xml:space="preserve">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разработаны 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Интеграция туристско-краеведческой деятельности в программу воспитания общеобразовательной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и экспертиза качества школьных программ краеведения и школьного туризма.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Организация деятельности рабочей группы по модернизации программ краеведения и школьного туризма: - реализация программ урочной и внеурочной деятельности, дополнительного образования по краеведению </w:t>
            </w:r>
            <w:r>
              <w:rPr>
                <w:rFonts w:ascii="Times New Roman" w:hAnsi="Times New Roman"/>
              </w:rPr>
              <w:lastRenderedPageBreak/>
              <w:t>и школьному туризму; - организация 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школьного туризма в районе, крае.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Совета обучающихс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Участие в реализации проекта Орлята России </w:t>
            </w:r>
            <w:r>
              <w:rPr>
                <w:rFonts w:ascii="Times New Roman" w:hAnsi="Times New Roman"/>
              </w:rPr>
              <w:lastRenderedPageBreak/>
              <w:t>(при реализации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Участие в проекте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Магистральное направление </w:t>
            </w:r>
            <w:r>
              <w:rPr>
                <w:rFonts w:ascii="Times New Roman" w:hAnsi="Times New Roman"/>
              </w:rPr>
              <w:lastRenderedPageBreak/>
              <w:t>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Ученическое самоуправление, </w:t>
            </w:r>
            <w:r>
              <w:rPr>
                <w:rFonts w:ascii="Times New Roman" w:hAnsi="Times New Roman"/>
              </w:rPr>
              <w:lastRenderedPageBreak/>
              <w:t>волонтерское движение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представительств детских и молодежных общественных объединений (</w:t>
            </w:r>
            <w:proofErr w:type="spellStart"/>
            <w:r>
              <w:rPr>
                <w:rFonts w:ascii="Times New Roman" w:hAnsi="Times New Roman"/>
              </w:rPr>
              <w:t>Юнармия</w:t>
            </w:r>
            <w:proofErr w:type="spellEnd"/>
            <w:r>
              <w:rPr>
                <w:rFonts w:ascii="Times New Roman" w:hAnsi="Times New Roman"/>
              </w:rPr>
              <w:t>, Большая перемена и др.)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  <w:vMerge w:val="restart"/>
          </w:tcPr>
          <w:p w:rsidR="000B7674" w:rsidRDefault="00B75A4F"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участвуют в волонтерском движении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     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обеспечено создание и деятельность военно-патриотического клуба.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нормативной правовой документации школьного военно-патриотического клуба ( Устав, Положение, программа деятельности, план работы и др.)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создания школьного военно-патриотического клуба.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приоритетных направлений в работе школьного военно-патриотического клуба. Формирование ценностных ориентаций обучающихся: разработка мер и мероприятий.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Назначение руководителя школьного военно-патриотического клуба.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Совета </w:t>
            </w:r>
            <w:r>
              <w:rPr>
                <w:rFonts w:ascii="Times New Roman" w:hAnsi="Times New Roman"/>
              </w:rPr>
              <w:lastRenderedPageBreak/>
              <w:t>школьного военно-патриотического клуба.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Отсутствует помещение, 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 для организации работы </w:t>
            </w:r>
            <w:proofErr w:type="gramStart"/>
            <w:r>
              <w:rPr>
                <w:rFonts w:ascii="Times New Roman" w:hAnsi="Times New Roman"/>
              </w:rPr>
              <w:t>военного-патриотического</w:t>
            </w:r>
            <w:proofErr w:type="gramEnd"/>
            <w:r>
              <w:rPr>
                <w:rFonts w:ascii="Times New Roman" w:hAnsi="Times New Roman"/>
              </w:rPr>
              <w:t xml:space="preserve"> клуба.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договора о сотрудничестве с организациями: 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 - организацией, оказывающей спонсорскую помощь клубу; - отделением ДОСААФ России.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Отсутствует материально-техническое оснащение, 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Оптимизация расходов, создание условий для организации в школе военно-патриотических клубов, планирование материально-технического оснащения, приобретение высокотехнологичного оборудования для </w:t>
            </w:r>
            <w:r>
              <w:rPr>
                <w:rFonts w:ascii="Times New Roman" w:hAnsi="Times New Roman"/>
              </w:rPr>
              <w:lastRenderedPageBreak/>
              <w:t xml:space="preserve">организации работы </w:t>
            </w:r>
            <w:proofErr w:type="gramStart"/>
            <w:r>
              <w:rPr>
                <w:rFonts w:ascii="Times New Roman" w:hAnsi="Times New Roman"/>
              </w:rPr>
              <w:t>военного-патриотического</w:t>
            </w:r>
            <w:proofErr w:type="gramEnd"/>
            <w:r>
              <w:rPr>
                <w:rFonts w:ascii="Times New Roman" w:hAnsi="Times New Roman"/>
              </w:rPr>
              <w:t xml:space="preserve"> клуба.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Заключение договора о сотрудничестве с организациями: 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 - организацией, оказывающей спонсорскую помощь клубу; - отделением ДОСААФ России.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административного контроля деятельности советника директора по воспитанию и взаимодействию с детскими общественными объединениями.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в план административного контроля мероприятия по контролю деятельности советника директора по воспитанию и взаимодействию с детскими общественными объединениями.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Недостаток профессиональных компетенций заместителя директора по воспитанию, классных руководителей в организации деятельности школьного военно-</w:t>
            </w:r>
            <w:r>
              <w:rPr>
                <w:rFonts w:ascii="Times New Roman" w:hAnsi="Times New Roman"/>
              </w:rPr>
              <w:lastRenderedPageBreak/>
              <w:t>патриотического клуба.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повышения квалификации заместителя директора по воспитанию, классных руководителей в части деятельности школьных патриотических клубов.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Реализация утвержденного календарного плана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в школе (в соответствии с календарным планом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деятельности, разработанным в субъекте РФ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Определение заместителя директора, ответственного за реализацию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профильных предпрофессиональных классов (</w:t>
            </w:r>
            <w:proofErr w:type="gramStart"/>
            <w:r>
              <w:rPr>
                <w:rFonts w:ascii="Times New Roman" w:hAnsi="Times New Roman"/>
              </w:rPr>
              <w:t>инженерные</w:t>
            </w:r>
            <w:proofErr w:type="gramEnd"/>
            <w:r>
              <w:rPr>
                <w:rFonts w:ascii="Times New Roman" w:hAnsi="Times New Roman"/>
              </w:rPr>
              <w:t>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Недостаточный уровень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 проведению системной подготовительной </w:t>
            </w:r>
            <w:proofErr w:type="spellStart"/>
            <w:r>
              <w:rPr>
                <w:rFonts w:ascii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hAnsi="Times New Roman"/>
              </w:rPr>
              <w:t xml:space="preserve"> и предпрофессиональной работы в основной школе для обеспечения предварительного </w:t>
            </w:r>
            <w:r>
              <w:rPr>
                <w:rFonts w:ascii="Times New Roman" w:hAnsi="Times New Roman"/>
              </w:rPr>
              <w:lastRenderedPageBreak/>
              <w:t xml:space="preserve">самоопределения обучающихся.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мониторинга по выявлению способностей, образовательных и профессиональных потребностей обучающихся в профильном обучении.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системной подготовительной </w:t>
            </w:r>
            <w:proofErr w:type="spellStart"/>
            <w:r>
              <w:rPr>
                <w:rFonts w:ascii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hAnsi="Times New Roman"/>
              </w:rPr>
              <w:t xml:space="preserve"> и предпрофессиональной </w:t>
            </w:r>
            <w:r>
              <w:rPr>
                <w:rFonts w:ascii="Times New Roman" w:hAnsi="Times New Roman"/>
              </w:rPr>
              <w:lastRenderedPageBreak/>
              <w:t xml:space="preserve">работы в основной школе для обеспечения предварительного самоопределения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информирования обучающихся об особенностях различных сфер профессиональной ориентации; сопровождение профессионального самоопределения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 определению дальнейшей образовательной траектории.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информационного, научно-методического сопровождения работы по </w:t>
            </w:r>
            <w:proofErr w:type="spellStart"/>
            <w:r>
              <w:rPr>
                <w:rFonts w:ascii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hAnsi="Times New Roman"/>
              </w:rPr>
              <w:t xml:space="preserve"> подготовке и предпрофессиональному самоопределению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профильных предпрофессиональных классов, удовлетворяющих интересы и потребности обучающихся.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открытия профильных </w:t>
            </w:r>
            <w:r>
              <w:rPr>
                <w:rFonts w:ascii="Times New Roman" w:hAnsi="Times New Roman"/>
              </w:rPr>
              <w:lastRenderedPageBreak/>
              <w:t>предпрофессиональных классов при поддержке предприятий и организаций муниципалитета/региона  их непосредственное участие в образовательной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требований локального нормативного акта (Положение об организации профильного обучения).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Актуализация должностных инструкций педагогических работников и управленческой команды с учетом положений профессиональных стандартов руководителя и педагогических работников общеобразовательных организаций.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</w:rPr>
              <w:t>самоаудита</w:t>
            </w:r>
            <w:proofErr w:type="spellEnd"/>
            <w:r>
              <w:rPr>
                <w:rFonts w:ascii="Times New Roman" w:hAnsi="Times New Roman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</w:t>
            </w:r>
            <w:r>
              <w:rPr>
                <w:rFonts w:ascii="Times New Roman" w:hAnsi="Times New Roman"/>
              </w:rPr>
              <w:lastRenderedPageBreak/>
              <w:t>(профессиональные кадры, материально-техническую базу, образовательные ресурсы.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анализа учебных планов профилей и индивидуальных учебных планов на предмет их соответствия требованиям ФГОС общего образования.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Недостаточный уровень профессиональных компетенций членов управленческой команды в организации и обеспечении профильного 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уровня профессиональных компетенций членов управленческой команды в управлении формированием и функционированием системы методического и организационно-педагогического обеспечения профильного обучения, дифференциации и индивидуализации обучения.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Недостаточный уровень компетенций педагогических работников по преподаванию в профильных классах.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обучения педагогов по составлению</w:t>
            </w:r>
            <w:proofErr w:type="gramEnd"/>
            <w:r>
              <w:rPr>
                <w:rFonts w:ascii="Times New Roman" w:hAnsi="Times New Roman"/>
              </w:rPr>
              <w:t xml:space="preserve"> индивидуальных учебных планов.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педагогов на курсах повышения квалификации по преподаванию предметов на профильном уровне.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участия </w:t>
            </w:r>
            <w:r>
              <w:rPr>
                <w:rFonts w:ascii="Times New Roman" w:hAnsi="Times New Roman"/>
              </w:rPr>
              <w:lastRenderedPageBreak/>
              <w:t>педагогов в профессиональных конкурсах и олимпиадах.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в организациях СПО и ВО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предусмотрена система работы (сетевого взаимодействия) с организациями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и заключение договоров, в рамках которых будут проходить образовательные экскурсии.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Заключение договоров сетевого взаимодействия с организациями СПО,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о проведении экскурсий.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виртуальных экскурсий в образовательные организации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поиска спонсоров, участия в грантах для возможности </w:t>
            </w:r>
            <w:r>
              <w:rPr>
                <w:rFonts w:ascii="Times New Roman" w:hAnsi="Times New Roman"/>
              </w:rPr>
              <w:lastRenderedPageBreak/>
              <w:t xml:space="preserve">организации выезда в организациях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на экскурсии.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предусмотрены экскурсии в организации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рабочих программах учебных предметов, курсов внеурочной деятельности, рабочей программе воспитания.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включения в рабочие программы учебных предметов, учебных курсов,  курсов ВД и рабочей программе воспитания </w:t>
            </w:r>
            <w:proofErr w:type="spellStart"/>
            <w:r>
              <w:rPr>
                <w:rFonts w:ascii="Times New Roman" w:hAnsi="Times New Roman"/>
              </w:rPr>
              <w:t>экскурсиий</w:t>
            </w:r>
            <w:proofErr w:type="spellEnd"/>
            <w:r>
              <w:rPr>
                <w:rFonts w:ascii="Times New Roman" w:hAnsi="Times New Roman"/>
              </w:rPr>
              <w:t xml:space="preserve"> в организациях СПО и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Внесение в план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экскурсий в организациях СПО и ВО.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профессиональных проб на региональных площадках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обеспечивается 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профессиональных проб на региональных площадках. 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мероприятий профессионально-ориентировочного знакомства: система пробных ознакомительных занятий в </w:t>
            </w:r>
            <w:proofErr w:type="spellStart"/>
            <w:r>
              <w:rPr>
                <w:rFonts w:ascii="Times New Roman" w:hAnsi="Times New Roman"/>
              </w:rPr>
              <w:t>Кванториумах</w:t>
            </w:r>
            <w:proofErr w:type="spellEnd"/>
            <w:r>
              <w:rPr>
                <w:rFonts w:ascii="Times New Roman" w:hAnsi="Times New Roman"/>
              </w:rPr>
              <w:t xml:space="preserve">, IT – кубах, Точках роста, Организаций высшего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среднего профессионального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Обеспечение участия обучающихся в профессиональных пробах на региональных площадках в виртуальном формате.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Поиск спонсоров, участие в грантах для возможности организации выезда в региональные площадки региона на профессиональные пробы.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Отсутствует план </w:t>
            </w:r>
            <w:r>
              <w:rPr>
                <w:rFonts w:ascii="Times New Roman" w:hAnsi="Times New Roman"/>
              </w:rPr>
              <w:lastRenderedPageBreak/>
              <w:t xml:space="preserve">посещения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профессиональных проб на региональных площадках.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Включение </w:t>
            </w:r>
            <w:r>
              <w:rPr>
                <w:rFonts w:ascii="Times New Roman" w:hAnsi="Times New Roman"/>
              </w:rPr>
              <w:lastRenderedPageBreak/>
              <w:t xml:space="preserve">профессиональных проб в учебно-воспитательную деятельность как обязательное направление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и обеспечение их максимальную приближенность к реальному производству.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план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участия в профессиональных пробах на региональных площадках региона.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Недостаточный уровень компетенций педагогов для проведения профессиональных проб.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обучения педагогов для данного вида деятельности (ПК, горизонтальное обучение, наставничество, присвоение опыта успешных педагогов).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Прохождение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сетевой формы реализации образовательной программы.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 профессионального </w:t>
            </w:r>
            <w:proofErr w:type="gramStart"/>
            <w:r>
              <w:rPr>
                <w:rFonts w:ascii="Times New Roman" w:hAnsi="Times New Roman"/>
              </w:rPr>
              <w:t>обучения старшеклассников по профессиям</w:t>
            </w:r>
            <w:proofErr w:type="gramEnd"/>
            <w:r>
              <w:rPr>
                <w:rFonts w:ascii="Times New Roman" w:hAnsi="Times New Roman"/>
              </w:rPr>
              <w:t xml:space="preserve"> рабочих и служащих с использованием собственной МТБ или МТБ предприятия реального сектора экономики с целью </w:t>
            </w:r>
            <w:r>
              <w:rPr>
                <w:rFonts w:ascii="Times New Roman" w:hAnsi="Times New Roman"/>
              </w:rPr>
              <w:lastRenderedPageBreak/>
              <w:t>получения первой профессии одновременно с общим образованием.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 рамках реализации программы по воспитанию организация  встреч обучающихся с представителями рабочих профессий и служащих; посещение обучающимися и родителями дней открытых дверей образовательных организаций высшего, среднего профессионального образования.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Недостаточный уровень управленческих компетенций по организации профессионального обучения обучающихся в общеобразовательной организации.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повышение уровня управленческих компетенций по выполнению трудовой функции управление образовательной организацией в части организации профессионального обучения обучающихся в общеобразовательной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 Отсутствие программ профессиональной подготовки по профессиям рабочих и должностям служащих.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условий  для получения лицензии на образовательную деятельность по основным программам профессионального обучения.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мониторинга востребованных профессий в регионе, районе, городе, селе; кадровых потребностей современного рынка труда.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 мониторинга потребностей обучающихся в профессиональном обучении.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Анализ условий (инфраструктура), необходимых для реализации программ.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разработки/корректировки программ профессиональной подготовки по профессиям рабочих и должностям служащих с целью дальнейшей реализации их в школе.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подбора и подготовки педагогических кадров к реализации данных программ.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</w:t>
            </w:r>
            <w:proofErr w:type="gramStart"/>
            <w:r>
              <w:rPr>
                <w:rFonts w:ascii="Times New Roman" w:hAnsi="Times New Roman"/>
              </w:rPr>
              <w:t xml:space="preserve">контроля </w:t>
            </w:r>
            <w:r>
              <w:rPr>
                <w:rFonts w:ascii="Times New Roman" w:hAnsi="Times New Roman"/>
              </w:rPr>
              <w:lastRenderedPageBreak/>
              <w:t>за</w:t>
            </w:r>
            <w:proofErr w:type="gramEnd"/>
            <w:r>
              <w:rPr>
                <w:rFonts w:ascii="Times New Roman" w:hAnsi="Times New Roman"/>
              </w:rPr>
              <w:t xml:space="preserve"> реализацией программ.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Повышение мотивации обучающихся к профессиональному </w:t>
            </w:r>
            <w:proofErr w:type="gramStart"/>
            <w:r>
              <w:rPr>
                <w:rFonts w:ascii="Times New Roman" w:hAnsi="Times New Roman"/>
              </w:rPr>
              <w:t>обучению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профессиональной подготовки по профессиям рабочих и должностям служащих.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vMerge w:val="restart"/>
          </w:tcPr>
          <w:p w:rsidR="000B7674" w:rsidRDefault="00B75A4F">
            <w:proofErr w:type="gramStart"/>
            <w:r>
              <w:rPr>
                <w:rFonts w:ascii="Times New Roman" w:hAnsi="Times New Roman"/>
              </w:rPr>
              <w:t>Участие обучающихся в чемпионатах по профессиональному мастерству</w:t>
            </w:r>
            <w:proofErr w:type="gramEnd"/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обеспечивается подготовка к участию в чемпионатах по профессиональному мастерству.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 в ОО системы подготовки к чемпионатам по профессиональному мастерству, включающую: назначение </w:t>
            </w:r>
            <w:proofErr w:type="gramStart"/>
            <w:r>
              <w:rPr>
                <w:rFonts w:ascii="Times New Roman" w:hAnsi="Times New Roman"/>
              </w:rPr>
              <w:t>ответственного</w:t>
            </w:r>
            <w:proofErr w:type="gramEnd"/>
            <w:r>
              <w:rPr>
                <w:rFonts w:ascii="Times New Roman" w:hAnsi="Times New Roman"/>
              </w:rPr>
              <w:t xml:space="preserve"> за работу; рассмотрение вопросов по подготовке к чемпионатам по </w:t>
            </w:r>
            <w:proofErr w:type="spellStart"/>
            <w:r>
              <w:rPr>
                <w:rFonts w:ascii="Times New Roman" w:hAnsi="Times New Roman"/>
              </w:rPr>
              <w:t>профмастерству</w:t>
            </w:r>
            <w:proofErr w:type="spellEnd"/>
            <w:r>
              <w:rPr>
                <w:rFonts w:ascii="Times New Roman" w:hAnsi="Times New Roman"/>
              </w:rPr>
              <w:t xml:space="preserve"> на заседаниях педагогического и методического советов; наличие в ОО системы поощрений педагогов, работающих в данном направлении.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условий для </w:t>
            </w:r>
            <w:r>
              <w:rPr>
                <w:rFonts w:ascii="Times New Roman" w:hAnsi="Times New Roman"/>
              </w:rPr>
              <w:lastRenderedPageBreak/>
              <w:t>подготовки обучающихся к участию в чемпионатах по профессиональному мастерству: 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профессиональному мастерству.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Повышение мотивации обучающихся к участию в чемпионатах по профессиональному мастерству.</w:t>
            </w:r>
            <w:proofErr w:type="gramEnd"/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обеспечивается информирование </w:t>
            </w:r>
            <w:r>
              <w:rPr>
                <w:rFonts w:ascii="Times New Roman" w:hAnsi="Times New Roman"/>
              </w:rPr>
              <w:lastRenderedPageBreak/>
              <w:t>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сетевого взаимодействия </w:t>
            </w:r>
            <w:r>
              <w:rPr>
                <w:rFonts w:ascii="Times New Roman" w:hAnsi="Times New Roman"/>
              </w:rPr>
              <w:lastRenderedPageBreak/>
              <w:t>общеобразовательных организаций с образовательными организациями среднего профессионального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на региональном уровне участия обучающихся общеобразовательных организаций в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мероприятиях, проводимых в рамках регионального и отборочного (межрегионального) этапов Чемпионата по профессиональному мастерству «Профессионалы» и Чемпионата высоких технологий Всероссийского чемпионатного движения по профессиональному мастерству.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на региональном уровне </w:t>
            </w:r>
            <w:proofErr w:type="gramStart"/>
            <w:r>
              <w:rPr>
                <w:rFonts w:ascii="Times New Roman" w:hAnsi="Times New Roman"/>
              </w:rPr>
              <w:t>увеличения охвата обучающихся общеобразовательных организаций субъектов Российской Федерации</w:t>
            </w:r>
            <w:proofErr w:type="gramEnd"/>
            <w:r>
              <w:rPr>
                <w:rFonts w:ascii="Times New Roman" w:hAnsi="Times New Roman"/>
              </w:rPr>
              <w:t xml:space="preserve"> принявшие участие в открытых онлайн-уроках проекта «Шоу профессий», реализуемых с учетом опыта цикла открытых уроков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Проектория</w:t>
            </w:r>
            <w:proofErr w:type="spellEnd"/>
            <w:r>
              <w:rPr>
                <w:rFonts w:ascii="Times New Roman" w:hAnsi="Times New Roman"/>
              </w:rPr>
              <w:t>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системы наставничества (положение о наставничестве, дорожная карта о его реализации, приказы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методических объединений / кафедр / методических советов учителе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критический </w:t>
            </w:r>
            <w:r>
              <w:rPr>
                <w:rFonts w:ascii="Times New Roman" w:hAnsi="Times New Roman"/>
              </w:rPr>
              <w:lastRenderedPageBreak/>
              <w:t>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Ключевое условие «Учитель. Школьная </w:t>
            </w:r>
            <w:r>
              <w:rPr>
                <w:rFonts w:ascii="Times New Roman" w:hAnsi="Times New Roman"/>
              </w:rPr>
              <w:lastRenderedPageBreak/>
              <w:t>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Методическое сопровождение педагогических кадров. Система </w:t>
            </w:r>
            <w:r>
              <w:rPr>
                <w:rFonts w:ascii="Times New Roman" w:hAnsi="Times New Roman"/>
              </w:rPr>
              <w:lastRenderedPageBreak/>
              <w:t>наставничества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методических объединений / кафедр / методических советов классных руководителе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 менее 80% учителей прошли диагностику профессиональных компетенций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Менее 3 % учителей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Низкая доля учителей, для которых по результатам диагностики профессиональных дефицитов разработаны ИОМ.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Выстраивание взаимодействия с различными структурами на региональном и (или) федеральном уровнях, обеспечивающими персональное сопровождение педагогических работников.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Выстраивание взаимодействия региональных методистов с руководителем образовательной </w:t>
            </w:r>
            <w:r>
              <w:rPr>
                <w:rFonts w:ascii="Times New Roman" w:hAnsi="Times New Roman"/>
              </w:rPr>
              <w:lastRenderedPageBreak/>
              <w:t>организации и его заместителями, руководителями предметных методических объединений и педагогическими работниками, для которых необходима разработка ИОМ.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сопровождению педагогов, у которых выявлены профессиональные дефициты.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анализа / самоанализа профессиональной деятельности педагогических работников.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участия представителей управленческой команды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формировании ИОМ педагога.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мотивирующего административного контроля разработки и реализации </w:t>
            </w:r>
            <w:proofErr w:type="spellStart"/>
            <w:r>
              <w:rPr>
                <w:rFonts w:ascii="Times New Roman" w:hAnsi="Times New Roman"/>
              </w:rPr>
              <w:t>ИОМа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разъяснительных мероприятий по формированию у педагога понимания своих образовательно-профессиональных дефицитов и потребностей.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Проведение анализа результатов диагностик профессиональных дефицитов педагогических работников общеобразовательной организации (направления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компетенций: предметных, методических, психолого-педагогических, коммуникативных компетенций, которые связаны с трудовыми функциями профессионального стандарта "Педагог").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мероприятий по повышению внутренней мотивации педагога при разработке и реализации ИОМ.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мониторинга удовлетворенности педагогов профессиональной деятельностью и </w:t>
            </w:r>
            <w:proofErr w:type="spellStart"/>
            <w:r>
              <w:rPr>
                <w:rFonts w:ascii="Times New Roman" w:hAnsi="Times New Roman"/>
              </w:rPr>
              <w:t>методичсеким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Рзработка</w:t>
            </w:r>
            <w:proofErr w:type="spellEnd"/>
            <w:r>
              <w:rPr>
                <w:rFonts w:ascii="Times New Roman" w:hAnsi="Times New Roman"/>
              </w:rPr>
              <w:t xml:space="preserve"> ИОМ непрерывного развития  профессионального </w:t>
            </w:r>
            <w:r>
              <w:rPr>
                <w:rFonts w:ascii="Times New Roman" w:hAnsi="Times New Roman"/>
              </w:rPr>
              <w:lastRenderedPageBreak/>
              <w:t>мастерства педагогических работников для повышения эффективности их  профессиональной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деятельности по выявлению дефицитов, сопровождению, разработки и реализации ИОМ.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Доля педагогических </w:t>
            </w:r>
            <w:r>
              <w:rPr>
                <w:rFonts w:ascii="Times New Roman" w:hAnsi="Times New Roman"/>
              </w:rPr>
              <w:lastRenderedPageBreak/>
              <w:t xml:space="preserve">работников,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по инструментам ЦОС, </w:t>
            </w:r>
            <w:proofErr w:type="spellStart"/>
            <w:r>
              <w:rPr>
                <w:rFonts w:ascii="Times New Roman" w:hAnsi="Times New Roman"/>
              </w:rPr>
              <w:t>размещеннымв</w:t>
            </w:r>
            <w:proofErr w:type="spellEnd"/>
            <w:r>
              <w:rPr>
                <w:rFonts w:ascii="Times New Roman" w:hAnsi="Times New Roman"/>
              </w:rPr>
              <w:t xml:space="preserve">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Менее 50% </w:t>
            </w:r>
            <w:r>
              <w:rPr>
                <w:rFonts w:ascii="Times New Roman" w:hAnsi="Times New Roman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Ключевое </w:t>
            </w:r>
            <w:r>
              <w:rPr>
                <w:rFonts w:ascii="Times New Roman" w:hAnsi="Times New Roman"/>
              </w:rPr>
              <w:lastRenderedPageBreak/>
              <w:t>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Развитие и </w:t>
            </w:r>
            <w:r>
              <w:rPr>
                <w:rFonts w:ascii="Times New Roman" w:hAnsi="Times New Roman"/>
              </w:rPr>
              <w:lastRenderedPageBreak/>
              <w:t>повышение квалификации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Низкая доля </w:t>
            </w:r>
            <w:r>
              <w:rPr>
                <w:rFonts w:ascii="Times New Roman" w:hAnsi="Times New Roman"/>
              </w:rPr>
              <w:lastRenderedPageBreak/>
              <w:t xml:space="preserve">педагогических работников,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(за три последних года).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мониторинга </w:t>
            </w:r>
            <w:r>
              <w:rPr>
                <w:rFonts w:ascii="Times New Roman" w:hAnsi="Times New Roman"/>
              </w:rPr>
              <w:lastRenderedPageBreak/>
              <w:t>обучения педагогических работников общеобразовательной организации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за три последних года.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анализа имеющихся программ дополнительного профессионального образования по инструментам ЦОС региональных институтов развития образования/институтов повышения квалификации, программ, размещенных в Федеральном реестре дополнительных профессиональных программ педагогического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подхода со стороны администрации, проведение информационно-разъяснительной работы с педагогами о необходимости </w:t>
            </w:r>
            <w:proofErr w:type="gramStart"/>
            <w:r>
              <w:rPr>
                <w:rFonts w:ascii="Times New Roman" w:hAnsi="Times New Roman"/>
              </w:rPr>
              <w:t>обучения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</w:t>
            </w:r>
            <w:r>
              <w:rPr>
                <w:rFonts w:ascii="Times New Roman" w:hAnsi="Times New Roman"/>
              </w:rPr>
              <w:lastRenderedPageBreak/>
              <w:t>по инструментам ЦОС.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информирования о новых тенденциях развития образования, задачах и требованиях к профессиональной компетентности педагогических работников по вопросам использования инструментов ЦОС в образовательной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анализа / самоанализа профессиональной деятельности педагогических работников в части использования инструментов ЦОС в образовательной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потребности и организации курсовой подготовки педагогов по инструментам ЦОС.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перспективного плана повышение квалификации педагогических работников по программам повышения квалификации по инструментам ЦОС, размещенным в Федеральном реестре </w:t>
            </w:r>
            <w:r>
              <w:rPr>
                <w:rFonts w:ascii="Times New Roman" w:hAnsi="Times New Roman"/>
              </w:rPr>
              <w:lastRenderedPageBreak/>
              <w:t>дополнительных профессиональных программ педагогического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педагогических работников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</w:t>
            </w:r>
            <w:proofErr w:type="spellStart"/>
            <w:r>
              <w:rPr>
                <w:rFonts w:ascii="Times New Roman" w:hAnsi="Times New Roman"/>
              </w:rPr>
              <w:t>квалификациипо</w:t>
            </w:r>
            <w:proofErr w:type="spellEnd"/>
            <w:r>
              <w:rPr>
                <w:rFonts w:ascii="Times New Roman" w:hAnsi="Times New Roman"/>
              </w:rPr>
              <w:t xml:space="preserve">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обучения педагогических работников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индивидуальные образовательные маршруты  педагогов плана </w:t>
            </w:r>
            <w:proofErr w:type="gramStart"/>
            <w:r>
              <w:rPr>
                <w:rFonts w:ascii="Times New Roman" w:hAnsi="Times New Roman"/>
              </w:rPr>
              <w:t>обучения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по инструментам ЦОС, размещенным в Федеральном реестре.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Выравнивание педагогической нагрузки на педагогов, устранение перегрузки, повышение мотивации к изучению и использованию инструментов ЦОС.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Доля педагогических работников и управленческих кадров,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 (за три последних года)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 менее 60% педагогических работников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Низкая доля педагогических работников и управленческих кадров,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 (за три последних года).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мониторинга обучения педагогических работников общеобразовательной организации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 за три последних года.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анализа имеющихся программ дополнительного профессионального образования в сфере </w:t>
            </w:r>
            <w:proofErr w:type="gramStart"/>
            <w:r>
              <w:rPr>
                <w:rFonts w:ascii="Times New Roman" w:hAnsi="Times New Roman"/>
              </w:rPr>
              <w:t>воспитания региональных институтов развития образования/институтов повышения</w:t>
            </w:r>
            <w:proofErr w:type="gramEnd"/>
            <w:r>
              <w:rPr>
                <w:rFonts w:ascii="Times New Roman" w:hAnsi="Times New Roman"/>
              </w:rPr>
              <w:t xml:space="preserve"> квалификации, программ, размещенных в Федеральном реестре дополнительных профессиональных программ педагогического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адресного </w:t>
            </w:r>
            <w:r>
              <w:rPr>
                <w:rFonts w:ascii="Times New Roman" w:hAnsi="Times New Roman"/>
              </w:rPr>
              <w:lastRenderedPageBreak/>
              <w:t>подхода со стороны администрации, проведение информационно-разъяснительной работы с педагогами о значении воспитания.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информирования о новых тенденциях развития образования, задачах и требованиях к профессиональной компетентности педагогических работников в сфере воспитания.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анализа / самоанализа профессиональной деятельности педагогических работников в сфере воспитания.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потребности и организации курсовой подготовки педагогов в сфере воспитания.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Формирование перспективного плана повышение квалификации педагогических работников в рамках по программам повышения квалификации в сфере воспитания, размещенным в Федеральном реестре дополнительных </w:t>
            </w:r>
            <w:r>
              <w:rPr>
                <w:rFonts w:ascii="Times New Roman" w:hAnsi="Times New Roman"/>
              </w:rPr>
              <w:lastRenderedPageBreak/>
              <w:t>профессиональных программ педагогического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</w:rPr>
              <w:t>обучения педагогических работников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обучения педагогических работников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индивидуальные образовательные маршруты  педагогов плана </w:t>
            </w:r>
            <w:proofErr w:type="gramStart"/>
            <w:r>
              <w:rPr>
                <w:rFonts w:ascii="Times New Roman" w:hAnsi="Times New Roman"/>
              </w:rPr>
              <w:t>обучения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 в сфере воспитания, размещенным в Федеральном реестре.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Выравнивание педагогической нагрузки на педагогов, устранение перегрузки, повышение </w:t>
            </w:r>
            <w:r>
              <w:rPr>
                <w:rFonts w:ascii="Times New Roman" w:hAnsi="Times New Roman"/>
              </w:rPr>
              <w:lastRenderedPageBreak/>
              <w:t xml:space="preserve">мотивации к </w:t>
            </w:r>
            <w:proofErr w:type="gramStart"/>
            <w:r>
              <w:rPr>
                <w:rFonts w:ascii="Times New Roman" w:hAnsi="Times New Roman"/>
              </w:rPr>
              <w:t>обучению</w:t>
            </w:r>
            <w:proofErr w:type="gramEnd"/>
            <w:r>
              <w:rPr>
                <w:rFonts w:ascii="Times New Roman" w:hAnsi="Times New Roman"/>
              </w:rPr>
              <w:t xml:space="preserve"> по дополнительным профессиональным  программам в сфере воспитания.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100% штатных педагогов-психологов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100% управленческой команды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Обеспечение условий для </w:t>
            </w:r>
            <w:proofErr w:type="gramStart"/>
            <w:r>
              <w:rPr>
                <w:rFonts w:ascii="Times New Roman" w:hAnsi="Times New Roman"/>
              </w:rPr>
              <w:t>обучения учителей</w:t>
            </w:r>
            <w:proofErr w:type="gramEnd"/>
            <w:r>
              <w:rPr>
                <w:rFonts w:ascii="Times New Roman" w:hAnsi="Times New Roman"/>
              </w:rPr>
              <w:t xml:space="preserve"> по дополнительным профессиональным программам, направленных на формирование у обучающихся навыков, обеспечивающих </w:t>
            </w:r>
            <w:r>
              <w:rPr>
                <w:rFonts w:ascii="Times New Roman" w:hAnsi="Times New Roman"/>
              </w:rPr>
              <w:lastRenderedPageBreak/>
              <w:t>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Один учитель из числа учителей-предметников, преподающих математику, физику, информатику, химию, биологию, </w:t>
            </w:r>
            <w:r>
              <w:rPr>
                <w:rFonts w:ascii="Times New Roman" w:hAnsi="Times New Roman"/>
              </w:rPr>
              <w:lastRenderedPageBreak/>
              <w:t xml:space="preserve">прошел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, направленным на формирование у обучающихся навыков, обеспечивающих технологический суверенитет страны   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педагогов, способных осуществлять реализацию программ углубленного изучения предмета, профильного обучения.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Обепечение</w:t>
            </w:r>
            <w:proofErr w:type="spellEnd"/>
            <w:r>
              <w:rPr>
                <w:rFonts w:ascii="Times New Roman" w:hAnsi="Times New Roman"/>
              </w:rPr>
              <w:t xml:space="preserve"> реализации ООП в сетевой форме.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положения о кадровом резерве.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созданы условия для </w:t>
            </w:r>
            <w:proofErr w:type="gramStart"/>
            <w:r>
              <w:rPr>
                <w:rFonts w:ascii="Times New Roman" w:hAnsi="Times New Roman"/>
              </w:rPr>
              <w:t>обучения учителей</w:t>
            </w:r>
            <w:proofErr w:type="gramEnd"/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lastRenderedPageBreak/>
              <w:t>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Проведение мониторинга </w:t>
            </w:r>
            <w:proofErr w:type="gramStart"/>
            <w:r>
              <w:rPr>
                <w:rFonts w:ascii="Times New Roman" w:hAnsi="Times New Roman"/>
              </w:rPr>
              <w:t>обучения учителей</w:t>
            </w:r>
            <w:proofErr w:type="gramEnd"/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lastRenderedPageBreak/>
              <w:t>дополнительным профессиональным программам, направленным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</w:rPr>
              <w:t>анализа имеющихся программ дополнительного профессионального образования региональных институтов развития образования/институтов повышения</w:t>
            </w:r>
            <w:proofErr w:type="gramEnd"/>
            <w:r>
              <w:rPr>
                <w:rFonts w:ascii="Times New Roman" w:hAnsi="Times New Roman"/>
              </w:rPr>
              <w:t xml:space="preserve"> квалификации, программ, размещенных в Федеральном реестре.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адресного подхода со стороны администрации, проведение информационно-разъяснительной работы с учителями математики, физики, информатики, химии, биологии)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учителей </w:t>
            </w:r>
            <w:r>
              <w:rPr>
                <w:rFonts w:ascii="Times New Roman" w:hAnsi="Times New Roman"/>
              </w:rPr>
              <w:lastRenderedPageBreak/>
              <w:t>математики, физики, информатики, химии, биологии.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анализа / самоанализа профессиональной деятельности учителей математики, физики, информатики, химии, биологии, осуществляющих реализацию программ углубленного/профильного обучения.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 потребности и организации курсовой подготовки учителей математики, физики, информатики, химии, биологии, осуществляющих реализацию программ углубленного/профильного обучения.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перспективного плана повышения квалификации учителей математики, физики, информатики, химии, биологии, осуществляющих реализацию углубленного/профильного обучения, по программам повышения квалификации, размещенным в Федеральном реестре.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Организация обучения учителей математики, физики, информатики, химии, биологии по программам повышения квалификации, размещенным в Федеральном реестре.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административного контроля обучения учителей математики, физики, информатики, химии, биологии 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Включение в индивидуальные образовательные маршруты учителей  математики, физики, информатики, химии, биологии, осуществляющих реализацию  углубленного/профильного обучения, плана </w:t>
            </w:r>
            <w:proofErr w:type="gramStart"/>
            <w:r>
              <w:rPr>
                <w:rFonts w:ascii="Times New Roman" w:hAnsi="Times New Roman"/>
              </w:rPr>
              <w:t>обучения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повышения квалификации, размещенным в Федеральном реестре.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Выравнивание педагогической нагрузки на </w:t>
            </w:r>
            <w:r>
              <w:rPr>
                <w:rFonts w:ascii="Times New Roman" w:hAnsi="Times New Roman"/>
              </w:rPr>
              <w:lastRenderedPageBreak/>
              <w:t>учителей математики, физики, информатики, химии, биологии, устранение перегрузки, повышение мотивации и  внутренней активности педагога.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Создание условий (финансовых, организационно-педагогических, информационных) для обучения учителей математики, физики, информатики, химии, биологии по дополнительным профессиональным программам, </w:t>
            </w:r>
            <w:proofErr w:type="spellStart"/>
            <w:r>
              <w:rPr>
                <w:rFonts w:ascii="Times New Roman" w:hAnsi="Times New Roman"/>
              </w:rPr>
              <w:t>направленныхмна</w:t>
            </w:r>
            <w:proofErr w:type="spellEnd"/>
            <w:r>
              <w:rPr>
                <w:rFonts w:ascii="Times New Roman" w:hAnsi="Times New Roman"/>
              </w:rPr>
              <w:t xml:space="preserve"> формирование у обучающихся навыков, обеспечивающих технологический суверенитет страны.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административного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организацией обучения и созданием условий для обучения учителей математики, физики, информатики, химии, </w:t>
            </w:r>
            <w:proofErr w:type="spellStart"/>
            <w:r>
              <w:rPr>
                <w:rFonts w:ascii="Times New Roman" w:hAnsi="Times New Roman"/>
              </w:rPr>
              <w:t>биологиипо</w:t>
            </w:r>
            <w:proofErr w:type="spellEnd"/>
            <w:r>
              <w:rPr>
                <w:rFonts w:ascii="Times New Roman" w:hAnsi="Times New Roman"/>
              </w:rPr>
              <w:t xml:space="preserve"> дополнительным профессиональным программам, направленных на формирование у </w:t>
            </w:r>
            <w:r>
              <w:rPr>
                <w:rFonts w:ascii="Times New Roman" w:hAnsi="Times New Roman"/>
              </w:rPr>
              <w:lastRenderedPageBreak/>
              <w:t>обучающихся навыков, обеспечивающих технологический суверенитет страны.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Участие педагогов в конкурсном движении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Участие на всероссийском уровне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среди педагогов победителей и призеров конкурсов на региональном уровне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осуществляется методическое сопровождение педагогов, участвующих в конкурсах профессионального мастерства.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методического сопровождения и подготовки педагогов к участию в конкурсах профессионального мастерства.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к подготовке педагогов, участвующих в конкурсах профессионального мастерства, победителей и призеров профессиональных конкурсов прошлых лет, педагогов-авторов уникальных образовательных методик.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>
              <w:rPr>
                <w:rFonts w:ascii="Times New Roman" w:hAnsi="Times New Roman"/>
              </w:rPr>
              <w:t>тьюторства</w:t>
            </w:r>
            <w:proofErr w:type="spellEnd"/>
            <w:r>
              <w:rPr>
                <w:rFonts w:ascii="Times New Roman" w:hAnsi="Times New Roman"/>
              </w:rPr>
              <w:t>, сопровождения педагога в подготовке к профессиональному конкурсу.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Применение различных </w:t>
            </w:r>
            <w:r>
              <w:rPr>
                <w:rFonts w:ascii="Times New Roman" w:hAnsi="Times New Roman"/>
              </w:rPr>
              <w:lastRenderedPageBreak/>
              <w:t>видов наставничества: виртуальное (дистанционное), в группе, краткосрочное или целеполагающее, реверсивное, ситуационное, скоростное консультационное, традиционную форму («один на один»).</w:t>
            </w:r>
            <w:proofErr w:type="gramEnd"/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формируется и не ведется банк успешных «командных» педагогических и управленческих практик и не осуществляется их тиражирование.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плана мероприятий по выявлению, изучению, распространению эффективных педагогических практик.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банка авторов успешных «командных» педагогических и управленческих практик.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необходимых компетенций у педагога для участия и победы в конкурсах профессионального мастерства.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педагогических работников к участию в мероприятиях в качестве эксперта, члена жюри, руководителя проекта.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 для  педагогов, участвующих в конкурсах профессионального мастерства, календаря  активностей (очные и дистанционные конкурсы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  <w:r>
              <w:rPr>
                <w:rFonts w:ascii="Times New Roman" w:hAnsi="Times New Roman"/>
              </w:rPr>
              <w:t>, олимпиады и диктанты, обучающие семинары и конференции и т.д.).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участия </w:t>
            </w:r>
            <w:r>
              <w:rPr>
                <w:rFonts w:ascii="Times New Roman" w:hAnsi="Times New Roman"/>
              </w:rPr>
              <w:lastRenderedPageBreak/>
              <w:t>педагогов, участвующих в конкурсах профессионального мастерства, в публичных мероприятиях разных уровней: конференциях, круглых столах, семинарах, мастер-классах и т.д.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Недостаточная работа 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профилактики профессионального выгорания педагогов, участвующих в конкурсах профессионального мастерства.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Информационная поддержка финалистов и победителей </w:t>
            </w:r>
            <w:proofErr w:type="spellStart"/>
            <w:r>
              <w:rPr>
                <w:rFonts w:ascii="Times New Roman" w:hAnsi="Times New Roman"/>
              </w:rPr>
              <w:t>профконкурсов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билборды</w:t>
            </w:r>
            <w:proofErr w:type="spellEnd"/>
            <w:r>
              <w:rPr>
                <w:rFonts w:ascii="Times New Roman" w:hAnsi="Times New Roman"/>
              </w:rPr>
              <w:t>, видеоролики, интервью в СМИ и т.п.).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локальных актов (далее ‒ ЛА) образовательной организации, регламентирующих ограничения использования мобильных телефонов </w:t>
            </w:r>
            <w:r>
              <w:rPr>
                <w:rFonts w:ascii="Times New Roman" w:hAnsi="Times New Roman"/>
              </w:rPr>
              <w:lastRenderedPageBreak/>
              <w:t>обучающимис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Подключение образовательной организации к высокоскоростному интернет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 менее 95%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Информационно-коммуникационная образовательная </w:t>
            </w:r>
            <w:r>
              <w:rPr>
                <w:rFonts w:ascii="Times New Roman" w:hAnsi="Times New Roman"/>
              </w:rPr>
              <w:lastRenderedPageBreak/>
              <w:t xml:space="preserve">платформа </w:t>
            </w:r>
            <w:proofErr w:type="spellStart"/>
            <w:r>
              <w:rPr>
                <w:rFonts w:ascii="Times New Roman" w:hAnsi="Times New Roman"/>
              </w:rPr>
              <w:t>Сферу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Не менее 95% обучающихся и педагогов </w:t>
            </w:r>
            <w:r>
              <w:rPr>
                <w:rFonts w:ascii="Times New Roman" w:hAnsi="Times New Roman"/>
              </w:rPr>
              <w:lastRenderedPageBreak/>
              <w:t>зарегистрированы на платформе «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»     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</w:t>
            </w:r>
            <w:r>
              <w:rPr>
                <w:rFonts w:ascii="Times New Roman" w:hAnsi="Times New Roman"/>
              </w:rPr>
              <w:lastRenderedPageBreak/>
              <w:t>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ЦОС (поддержка всех активностей)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Отсутствует ЛА о назначении администратора ИКОП </w:t>
            </w:r>
            <w:r>
              <w:rPr>
                <w:rFonts w:ascii="Times New Roman" w:hAnsi="Times New Roman"/>
              </w:rPr>
              <w:lastRenderedPageBreak/>
              <w:t xml:space="preserve">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Назначение администратора ИКОП из числа педагогических работников </w:t>
            </w:r>
            <w:r>
              <w:rPr>
                <w:rFonts w:ascii="Times New Roman" w:hAnsi="Times New Roman"/>
              </w:rPr>
              <w:lastRenderedPageBreak/>
              <w:t xml:space="preserve">образовательной организации для сопровождения и координации процессов внутри образовательной организации на платформе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осуществлена регистрация образовательной организации на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Издание приказа о назначении ответственного лица за регистрацию на платформе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, направление официальной заявки.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перевода информационно-коммуникативной деятельности на платформу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организовано </w:t>
            </w:r>
            <w:proofErr w:type="gramStart"/>
            <w:r>
              <w:rPr>
                <w:rFonts w:ascii="Times New Roman" w:hAnsi="Times New Roman"/>
              </w:rPr>
              <w:t>обучение педагогических работников по использованию</w:t>
            </w:r>
            <w:proofErr w:type="gramEnd"/>
            <w:r>
              <w:rPr>
                <w:rFonts w:ascii="Times New Roman" w:hAnsi="Times New Roman"/>
              </w:rPr>
              <w:t xml:space="preserve"> возможностей платформы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организации образовательной деятельности.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методических семинаров и обучающих практикумов для педагогов по работе на платформе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мастер-классов, открытых занятий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использованием платформы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внесены соответствующие изменения и дополнения по применению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lastRenderedPageBreak/>
              <w:t>VK Мессенджере в рабочие программы и/или учебные планы в части используемых технологических решений в образовательном процессе.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Внесение  соответствующих изменений и дополнений по применению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рабочие программы и/или учебные </w:t>
            </w:r>
            <w:r>
              <w:rPr>
                <w:rFonts w:ascii="Times New Roman" w:hAnsi="Times New Roman"/>
              </w:rPr>
              <w:lastRenderedPageBreak/>
              <w:t>планы в части используемых технологических решений в образовательном процессе.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Обучающиеся и их родители (законные представители) не проинформированы об использовании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образовательном процессе.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Информирование обучающихся и их родителей (законных представителей)  об использовании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образовательном процессе.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На официальном сайте не размещена информация об использовании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образовательном процессе и не размещены рекомендации по применению цифрового сервиса участниками образовательных отношений.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Размещение на официальном сайте  информации об использовании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в образовательном процессе и не размещены рекомендации по применению цифрового сервиса участниками образовательных отношений.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Руководство образовательной организации не осуществляет с использованием функциональных </w:t>
            </w:r>
            <w:r>
              <w:rPr>
                <w:rFonts w:ascii="Times New Roman" w:hAnsi="Times New Roman"/>
              </w:rPr>
              <w:lastRenderedPageBreak/>
              <w:t xml:space="preserve">возможностей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управленческие процессы (размещение документов, информирование участников образовательных отношений, проведение рабочих совещаний, педагогических советов, родительских собраний, школьных мероприятий и др.).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использования в управленческом процессе   образовательной организации функциональных возможностей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</w:t>
            </w:r>
            <w:r>
              <w:rPr>
                <w:rFonts w:ascii="Times New Roman" w:hAnsi="Times New Roman"/>
              </w:rPr>
              <w:lastRenderedPageBreak/>
              <w:t>Мессенджере (размещение документов, информирование участников образовательных отношений, проведение рабочих совещаний, педагогических советов, родительских собраний, школьных мероприятий и др.).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Педагогические работники не организуют коммуникационное взаимодействие с обучающимися, их родителями (законными представителями) с использованием доступных функциональных возможностей профиля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организации педагогическими работниками коммуникационного взаимодействия с обучающимися, их родителями (законными представителями) с использованием доступных функциональных возможностей профиля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Педагогические работники образовательной организации в педагогической деятельности (проведение учебных занятий, консультаций </w:t>
            </w:r>
            <w:r>
              <w:rPr>
                <w:rFonts w:ascii="Times New Roman" w:hAnsi="Times New Roman"/>
              </w:rPr>
              <w:lastRenderedPageBreak/>
              <w:t xml:space="preserve">в дистанционном и гибридном формате, коммуникации в чатах с обучающимися и их родителями (законными представителями), проведение родительских собраний, организация сетевого взаимодействия и др.) не используют возможности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использования педагогическими работниками образовательной организации в педагогической деятельности возможности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в VK Мессенджере </w:t>
            </w:r>
            <w:r>
              <w:rPr>
                <w:rFonts w:ascii="Times New Roman" w:hAnsi="Times New Roman"/>
              </w:rPr>
              <w:lastRenderedPageBreak/>
              <w:t>(проведение учебных занятий, консультаций в дистанционном и гибридном формате, коммуникации в чатах с обучающимися и их родителями (законными представителями), проведение родительских собраний, организация сетевого взаимодействия и др.).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не используется для проведения онлайн-трансляций учебных занятий с возможностью просмотров и комментирования.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использования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для проведения онлайн-трансляций учебных занятий с возможностью просмотров и комментирования.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В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не созданы сообщества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</w:t>
            </w:r>
            <w:r>
              <w:rPr>
                <w:rFonts w:ascii="Times New Roman" w:hAnsi="Times New Roman"/>
              </w:rPr>
              <w:lastRenderedPageBreak/>
              <w:t>работников.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создания  в ИКОП 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 сообществ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Педагогические работники не включены в сетевые профессиональные сообщества по обмену педагогическим опытом.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включения педагогических работников в сетевые профессиональные сообщества по обмену педагогическим опытом.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Плохое качество </w:t>
            </w:r>
            <w:proofErr w:type="spellStart"/>
            <w:r>
              <w:rPr>
                <w:rFonts w:ascii="Times New Roman" w:hAnsi="Times New Roman"/>
              </w:rPr>
              <w:t>интернет-соединения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Внесение в ПФХД ОО расходов, связанных с улучшением качества </w:t>
            </w:r>
            <w:proofErr w:type="spellStart"/>
            <w:r>
              <w:rPr>
                <w:rFonts w:ascii="Times New Roman" w:hAnsi="Times New Roman"/>
              </w:rPr>
              <w:t>интернет-соединения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административного контроля.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Коррекция плана административного контроля.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100% IT-оборудования используется </w:t>
            </w:r>
            <w:proofErr w:type="gramStart"/>
            <w:r>
              <w:rPr>
                <w:rFonts w:ascii="Times New Roman" w:hAnsi="Times New Roman"/>
              </w:rPr>
              <w:t>в образовательной деятельности в соответствии с Методическими рекомендациями по вопросам использования в образовательном процессе</w:t>
            </w:r>
            <w:proofErr w:type="gramEnd"/>
            <w:r>
              <w:rPr>
                <w:rFonts w:ascii="Times New Roman" w:hAnsi="Times New Roman"/>
              </w:rPr>
              <w:t xml:space="preserve">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Управление образовательной организацией осуществляется с использованием информационной системы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Недостаток компетенций у управленческой команды в использовании информационной системы в управлении образовательной организацией 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финансирования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в образовательной организации пространства для учебных и </w:t>
            </w:r>
            <w:proofErr w:type="spellStart"/>
            <w:r>
              <w:rPr>
                <w:rFonts w:ascii="Times New Roman" w:hAnsi="Times New Roman"/>
              </w:rPr>
              <w:t>неучебных</w:t>
            </w:r>
            <w:proofErr w:type="spellEnd"/>
            <w:r>
              <w:rPr>
                <w:rFonts w:ascii="Times New Roman" w:hAnsi="Times New Roman"/>
              </w:rPr>
              <w:t xml:space="preserve"> занятий, творческих дел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Отсутствует помещение для организации школьного библиотечного информационного центра.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Выделение помещения для организации школьного библиотечного информационного центра (модернизация школьного пространства, использование возможностей трансформирования, зонирования школьного пространства).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разработан</w:t>
            </w:r>
            <w:proofErr w:type="gramEnd"/>
            <w:r>
              <w:rPr>
                <w:rFonts w:ascii="Times New Roman" w:hAnsi="Times New Roman"/>
              </w:rPr>
              <w:t xml:space="preserve"> ЛА о </w:t>
            </w:r>
            <w:r>
              <w:rPr>
                <w:rFonts w:ascii="Times New Roman" w:hAnsi="Times New Roman"/>
              </w:rPr>
              <w:lastRenderedPageBreak/>
              <w:t>школьном библиотечном информационном центре.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Разработка и </w:t>
            </w:r>
            <w:proofErr w:type="spellStart"/>
            <w:r>
              <w:rPr>
                <w:rFonts w:ascii="Times New Roman" w:hAnsi="Times New Roman"/>
              </w:rPr>
              <w:t>утвердение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lastRenderedPageBreak/>
              <w:t>установленном порядке ЛА, регламентирующего функционирование школьного библиотечного информационного центра.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Устаревшие формы взаимодействия с посетителями - учащимися и учителями-предметниками.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Внесение в ЛА организации изменений, регламентирующих проведение персонифицированного и адаптивного обучения, смешанного обучения, работу со STEM, STEAM технологиями с использованием ИБЦ.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Непонимание отличия библиотеки от ИМЦ.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методических рекомендаций и опыта других ОО, разработка модель образовательного процесса с ведущей ролью ШИБЦ.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Отсутствует необходимое оборудование.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Слабая материально-техническая база.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Старение библиотечного фонда.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Недостаточность информационно-ресурсного и программного обеспечения.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Осуществление поиска источников дополнительного финансирования.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Большое количество </w:t>
            </w:r>
            <w:r>
              <w:rPr>
                <w:rFonts w:ascii="Times New Roman" w:hAnsi="Times New Roman"/>
              </w:rPr>
              <w:lastRenderedPageBreak/>
              <w:t>функций, возложенных на ИБЦ, не осуществляется одним библиотекарем.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Включение в обязанности </w:t>
            </w:r>
            <w:r>
              <w:rPr>
                <w:rFonts w:ascii="Times New Roman" w:hAnsi="Times New Roman"/>
              </w:rPr>
              <w:lastRenderedPageBreak/>
              <w:t>системного администратора школы, руководителя видеостудии/ телецентра/кружка/студии юных журналистов, издающих школьную газету, координатора проектной деятельности и др. работы в ИБЦ в тесном коллективном взаимодействии.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Недостаток профессиональной компетенции работника библиотеки в организации школьного библиотечного информационного центра.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Внесение в график </w:t>
            </w:r>
            <w:proofErr w:type="gramStart"/>
            <w:r>
              <w:rPr>
                <w:rFonts w:ascii="Times New Roman" w:hAnsi="Times New Roman"/>
              </w:rPr>
              <w:t>повышения квалификации систематического обучения библиотекарей школ</w:t>
            </w:r>
            <w:proofErr w:type="gramEnd"/>
            <w:r>
              <w:rPr>
                <w:rFonts w:ascii="Times New Roman" w:hAnsi="Times New Roman"/>
              </w:rPr>
              <w:t xml:space="preserve"> сервисам и инструментам решения образовательных и творческих задач при работе в ИБЦ.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Проблемы кадрового обеспечения.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внешнего совместителя.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специалиста в рамках сетевого взаимодействия.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принятие штатного специалиста.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программы развития школьного библиотечного информационного центра.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развития школьного библиотечного информационного центра.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Реализация модели </w:t>
            </w:r>
            <w:proofErr w:type="gramStart"/>
            <w:r>
              <w:rPr>
                <w:rFonts w:ascii="Times New Roman" w:hAnsi="Times New Roman"/>
              </w:rPr>
              <w:t>Школа полного дня</w:t>
            </w:r>
            <w:proofErr w:type="gramEnd"/>
            <w:r>
              <w:rPr>
                <w:rFonts w:ascii="Times New Roman" w:hAnsi="Times New Roman"/>
              </w:rPr>
              <w:t xml:space="preserve"> на основе интеграции урочной и внеурочной </w:t>
            </w:r>
            <w:r>
              <w:rPr>
                <w:rFonts w:ascii="Times New Roman" w:hAnsi="Times New Roman"/>
              </w:rPr>
              <w:lastRenderedPageBreak/>
              <w:t>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Наличие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/>
              </w:rPr>
              <w:t>школы полного дня</w:t>
            </w:r>
            <w:proofErr w:type="gramEnd"/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Сформированы коллегиальные органы управления в соответствии с Федеральным законом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>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ЛА, </w:t>
            </w:r>
            <w:proofErr w:type="gramStart"/>
            <w:r>
              <w:rPr>
                <w:rFonts w:ascii="Times New Roman" w:hAnsi="Times New Roman"/>
              </w:rPr>
              <w:t>регламентирующих</w:t>
            </w:r>
            <w:proofErr w:type="gramEnd"/>
            <w:r>
              <w:rPr>
                <w:rFonts w:ascii="Times New Roman" w:hAnsi="Times New Roman"/>
              </w:rPr>
              <w:t xml:space="preserve"> деятельность управляющего совета.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Разработать и утвердить ЛА, </w:t>
            </w:r>
            <w:proofErr w:type="gramStart"/>
            <w:r>
              <w:rPr>
                <w:rFonts w:ascii="Times New Roman" w:hAnsi="Times New Roman"/>
              </w:rPr>
              <w:t>регламентирующие</w:t>
            </w:r>
            <w:proofErr w:type="gramEnd"/>
            <w:r>
              <w:rPr>
                <w:rFonts w:ascii="Times New Roman" w:hAnsi="Times New Roman"/>
              </w:rPr>
              <w:t xml:space="preserve"> деятельность управляющего совета.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сформирован управляющий совет, предусмотренный уставом образовательной организации.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управляющего совета в соответствии НП документами.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Управляющий совет создан, но не выполняет в полней мере возложенные на него функции.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Изучение опыта успешно функционирующих Управляющих Советов ОО, использование данного опыта работы.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Использование открытой системы принятия решений в образовательной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Усиление влияния родительской </w:t>
            </w:r>
            <w:r>
              <w:rPr>
                <w:rFonts w:ascii="Times New Roman" w:hAnsi="Times New Roman"/>
              </w:rPr>
              <w:lastRenderedPageBreak/>
              <w:t>общественности в образовательной организации.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Низкая компетентность членов управляющего совета в части разработки стратегии образовательной организации (программа развития образовательной организации, образовательная программа); прав и обязанностей членов управляющего совета.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Обучение членов управляющего совета в части разработки стратегии образовательной организации (программа развития образовательной организации, образовательная программа); прав и обязанностей членов управляющего совета.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Недостаточный уровень информированности о деятельности Управляющего Совета и обратной связи с общественностью.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информированности о деятельности Управляющего Совета и обратной связи с общественностью.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механизмов контроля принятия решений.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коллегиального механизма принятия решений.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Наличие конфликта интересов при формировании состава управляющего совета.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отсутствия конфликта интересов, в том числе путем внесения необходимых изменений в ЛА.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в общеобразовательной организации педагога-психолог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педагога-психолога в качестве:  - внешнего совместителя  и </w:t>
            </w:r>
            <w:r>
              <w:rPr>
                <w:rFonts w:ascii="Times New Roman" w:hAnsi="Times New Roman"/>
              </w:rPr>
              <w:lastRenderedPageBreak/>
              <w:t>(или) 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90% обучающихся и более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в штате общеобразовательной организации социального педагога, обеспечивающего </w:t>
            </w:r>
            <w:r>
              <w:rPr>
                <w:rFonts w:ascii="Times New Roman" w:hAnsi="Times New Roman"/>
              </w:rPr>
              <w:lastRenderedPageBreak/>
              <w:t xml:space="preserve">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Отсутствие 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в образовательной организации системы социального сопровождения </w:t>
            </w:r>
            <w:r>
              <w:rPr>
                <w:rFonts w:ascii="Times New Roman" w:hAnsi="Times New Roman"/>
              </w:rPr>
              <w:lastRenderedPageBreak/>
              <w:t>участников образовательных отношений квалифицированным специалистом (социальным педагогом).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Привлечение в качестве совместителей специалистов из других общеобразовательных организаций к выполнению </w:t>
            </w:r>
            <w:r>
              <w:rPr>
                <w:rFonts w:ascii="Times New Roman" w:hAnsi="Times New Roman"/>
              </w:rPr>
              <w:lastRenderedPageBreak/>
              <w:t>функций социального педагога, проведению обучающих семинаров по развитию системы работы по оказанию помощи целевым группам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(социального педагога).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в штате общеобразовательной организации учителя-дефектолога,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 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в штате общеобразовательной организации учителя-дефектолога,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«учитель-дефектолог».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</w:t>
            </w:r>
            <w:r>
              <w:rPr>
                <w:rFonts w:ascii="Times New Roman" w:hAnsi="Times New Roman"/>
              </w:rPr>
              <w:lastRenderedPageBreak/>
              <w:t>дефектолога, проведению обучающих семинаров по развитию системы работы по оказанию помощи целевым группам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(учителя-дефектолога).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в штате общеобразовательной организации учителя-логопеда,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 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в штате общеобразовательной организации учителя-логопеда, обеспечивающего оказание помощи целевым группам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«учитель-логопед».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учителя-логопеда, проведению обучающих семинаров по развитию системы работы по оказанию помощи целевым группам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Решение кадрового вопроса путем привлечения учителя-логопеда в рамках сетевого взаимодействия.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(учителя-логопеда).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0B7674" w:rsidRDefault="00B75A4F">
            <w:proofErr w:type="gramStart"/>
            <w:r>
              <w:rPr>
                <w:rFonts w:ascii="Times New Roman" w:hAnsi="Times New Roman"/>
              </w:rPr>
              <w:t xml:space="preserve">Отсутствие отдельного кабинета педагога-психолога (отсутствие возможности у педагога-психолога  для научной организации труда, эффективной работы по созданию обстановки доверительного общения и психологического комфорта необходимых для оказания своевременной квалифицированной </w:t>
            </w:r>
            <w:proofErr w:type="spellStart"/>
            <w:r>
              <w:rPr>
                <w:rFonts w:ascii="Times New Roman" w:hAnsi="Times New Roman"/>
              </w:rPr>
              <w:t>консультативнометодической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</w:rPr>
              <w:t xml:space="preserve"> и других видов психологической помощи субъектам </w:t>
            </w:r>
            <w:r>
              <w:rPr>
                <w:rFonts w:ascii="Times New Roman" w:hAnsi="Times New Roman"/>
              </w:rPr>
              <w:lastRenderedPageBreak/>
              <w:t>образовательного пространства: педагогам, детям, учащимся разного уровня развития и возраста, их родителям).</w:t>
            </w:r>
            <w:proofErr w:type="gramEnd"/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Разработка ЛА по созданию и функционированию кабинета педагога-психолога.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рабочей группы по разработке </w:t>
            </w:r>
            <w:proofErr w:type="gramStart"/>
            <w:r>
              <w:rPr>
                <w:rFonts w:ascii="Times New Roman" w:hAnsi="Times New Roman"/>
              </w:rPr>
              <w:t>дизайн-проекта</w:t>
            </w:r>
            <w:proofErr w:type="gramEnd"/>
            <w:r>
              <w:rPr>
                <w:rFonts w:ascii="Times New Roman" w:hAnsi="Times New Roman"/>
              </w:rPr>
              <w:t xml:space="preserve"> рабочего пространства педагога-психолога в ОО.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Привлечение внебюджетных средств для реализации </w:t>
            </w:r>
            <w:proofErr w:type="gramStart"/>
            <w:r>
              <w:rPr>
                <w:rFonts w:ascii="Times New Roman" w:hAnsi="Times New Roman"/>
              </w:rPr>
              <w:t>дизайн-проекта</w:t>
            </w:r>
            <w:proofErr w:type="gramEnd"/>
            <w:r>
              <w:rPr>
                <w:rFonts w:ascii="Times New Roman" w:hAnsi="Times New Roman"/>
              </w:rPr>
              <w:t xml:space="preserve"> рабочего пространства педагога-психолога в ОО.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</w:t>
            </w:r>
            <w:r>
              <w:rPr>
                <w:rFonts w:ascii="Times New Roman" w:hAnsi="Times New Roman"/>
              </w:rPr>
              <w:lastRenderedPageBreak/>
              <w:t>пространства.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Кабинет педагога-психолога не оборудован автоматизированным рабочим местом.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/>
              </w:rPr>
              <w:t>дств с ц</w:t>
            </w:r>
            <w:proofErr w:type="gramEnd"/>
            <w:r>
              <w:rPr>
                <w:rFonts w:ascii="Times New Roman" w:hAnsi="Times New Roman"/>
              </w:rPr>
              <w:t>елью оборудования кабинета педагога-психолога автоматизированным рабочим местом.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Несвоевременное и бессистемное оказание адресной помощи субъектам образовательной деятельности.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и утверждение  ЛА "Положение о порядке организации предоставления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hAnsi="Times New Roman"/>
              </w:rPr>
              <w:t>обучающимся</w:t>
            </w:r>
            <w:proofErr w:type="gramEnd"/>
            <w:r>
              <w:rPr>
                <w:rFonts w:ascii="Times New Roman" w:hAnsi="Times New Roman"/>
              </w:rPr>
              <w:t>". Обеспечение реализации требований локального акта.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прохождения КПК с целью совершенствования профессиональных компетенций по данному направлению </w:t>
            </w:r>
            <w:proofErr w:type="spellStart"/>
            <w:r>
              <w:rPr>
                <w:rFonts w:ascii="Times New Roman" w:hAnsi="Times New Roman"/>
              </w:rPr>
              <w:t>профдеятельности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Психолого-педагогическая помощь целевым группам обучающихся (испытывающим трудности в обучении; находящимся в трудной жизненной ситуации; детям-сиротам и детям, </w:t>
            </w:r>
            <w:r>
              <w:rPr>
                <w:rFonts w:ascii="Times New Roman" w:hAnsi="Times New Roman"/>
              </w:rPr>
              <w:lastRenderedPageBreak/>
              <w:t xml:space="preserve">оставшимся без попечения родителей; обучающимся с ОВЗ и (или) инвалидностью; одаренным детям) не оказывается.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Организация административной деятельности по созданию условий для оказания психолого-педагогической помощи целевым группам обучающихся (испытывающим трудности в обучении; находящимся в </w:t>
            </w:r>
            <w:r>
              <w:rPr>
                <w:rFonts w:ascii="Times New Roman" w:hAnsi="Times New Roman"/>
              </w:rPr>
              <w:lastRenderedPageBreak/>
              <w:t>трудной жизненной ситуации; детям-сиротам и детям, оставшимся без попечения родителей; обучающимся с ОВЗ и (или) инвалидностью; одаренным детям).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в общеобразовательной организации педагога-психолога.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педагогических работников по специальности «педагог-психолог».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Привлечение специалистов в качестве совместителей из других общеобразовательных организаций к выполнению функций педагога-психолога, проведению обучающих семинаров по развитию системы школьной медиации, профилактике и управлению конфликтами в образовательной среде, созданию (развитию) системы профилактической работы с учащимися, находящимися в социально-опасном положении;  поддержка обучающихся, состоящих на </w:t>
            </w:r>
            <w:proofErr w:type="spellStart"/>
            <w:r>
              <w:rPr>
                <w:rFonts w:ascii="Times New Roman" w:hAnsi="Times New Roman"/>
              </w:rPr>
              <w:t>внутришкольном</w:t>
            </w:r>
            <w:proofErr w:type="spellEnd"/>
            <w:r>
              <w:rPr>
                <w:rFonts w:ascii="Times New Roman" w:hAnsi="Times New Roman"/>
              </w:rPr>
              <w:t xml:space="preserve"> учете, на учете в КДН, ПДН, «группах риска» и др.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путем привлечения педагога-психолога в рамках сетевого </w:t>
            </w:r>
            <w:r>
              <w:rPr>
                <w:rFonts w:ascii="Times New Roman" w:hAnsi="Times New Roman"/>
              </w:rPr>
              <w:lastRenderedPageBreak/>
              <w:t>взаимодействия.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педагога-психолога.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в штате общеобразовательной организации учителя-логопеда.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«учитель-логопед».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учителя-логопеда, проведению обучающих семинаров по развитию системы работы по оказанию помощи целевым группам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учителя-логопеда в рамках сетевого взаимодействия.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Решение кадрового вопроса путем принятия штатного специалиста (учителя-логопеда).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в штате общеобразовательной организации учителя-дефектолога.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педагогического работника на специальность «учитель-дефектолог».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по оказанию помощи целевым группам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(учителя-дефектолога).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Взаимодействие (в том числе </w:t>
            </w:r>
            <w:r>
              <w:rPr>
                <w:rFonts w:ascii="Times New Roman" w:hAnsi="Times New Roman"/>
              </w:rPr>
              <w:lastRenderedPageBreak/>
              <w:t>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в штате общеобразовательной организации социального педагога.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развитию системы работы по оказанию помощи целевым группам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принятия штатного специалиста (социального педагога).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разработана психолого-педагогическая программа.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психолого-педагогической программы.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разработана программа адресной психологической помощи (поддержки).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программы адресной психологической помощи (поддержки).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обеспечена вариативность направлений психолого-педагогического сопровождения участников образовательных отношений.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сохранение и укрепление психологического здоровья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формирование ценности здоровья и безопасного образа жизни.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развитие своей экологической культуры дифференциации и индивидуализации обучения.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Осуществление мониторинга возможностей и способностей обучающихся, выявление и поддержка </w:t>
            </w:r>
            <w:r>
              <w:rPr>
                <w:rFonts w:ascii="Times New Roman" w:hAnsi="Times New Roman"/>
              </w:rPr>
              <w:lastRenderedPageBreak/>
              <w:t>одаренных детей, детей с ограниченными возможностями здоровья.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психолого-педагогической поддержки участников олимпиадного движения.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обеспечение осознанного и ответственного выбора дальнейшей профессиональной сферы деятельности.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формирование коммуникативных навыков в разновозрастной среде и среде сверстников.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психолого-педагогического сопровождения участников образовательного процесса, направленного на поддержку детских объединений, ученического самоуправления.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обеспечена вариативность форм психолого-</w:t>
            </w:r>
            <w:r>
              <w:rPr>
                <w:rFonts w:ascii="Times New Roman" w:hAnsi="Times New Roman"/>
              </w:rPr>
              <w:lastRenderedPageBreak/>
              <w:t>педагогического сопровождения участников образовательного процесса.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осуществления психолого-педагогического консультирования </w:t>
            </w:r>
            <w:proofErr w:type="gramStart"/>
            <w:r>
              <w:rPr>
                <w:rFonts w:ascii="Times New Roman" w:hAnsi="Times New Roman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психолого-педагогического консультирования родителей (законных представителей)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психолого-педагогического консультирования педагогических работников.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коррекционной и </w:t>
            </w:r>
            <w:proofErr w:type="gramStart"/>
            <w:r>
              <w:rPr>
                <w:rFonts w:ascii="Times New Roman" w:hAnsi="Times New Roman"/>
              </w:rPr>
              <w:t>развивающий</w:t>
            </w:r>
            <w:proofErr w:type="gramEnd"/>
            <w:r>
              <w:rPr>
                <w:rFonts w:ascii="Times New Roman" w:hAnsi="Times New Roman"/>
              </w:rPr>
              <w:t xml:space="preserve"> работы с обучающимися в рамках психолого-педагогического сопровождения участников образовательного процесса.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осуществления диагностической работы в рамках психолого-педагогического сопровождения участников образовательного процесса.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обеспечена диверсификация уровней психолого-педагогического сопровождения (индивидуальный, групповой, уровень класса, уровень организации).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диверсификации уровней психолого-педагогического сопровождения (индивидуальный, групповой, уровень класса, уровень организации).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обеспечено оказание психолого-педагогической помощи каждой из </w:t>
            </w:r>
            <w:proofErr w:type="gramStart"/>
            <w:r>
              <w:rPr>
                <w:rFonts w:ascii="Times New Roman" w:hAnsi="Times New Roman"/>
              </w:rPr>
              <w:t>целевых</w:t>
            </w:r>
            <w:proofErr w:type="gramEnd"/>
            <w:r>
              <w:rPr>
                <w:rFonts w:ascii="Times New Roman" w:hAnsi="Times New Roman"/>
              </w:rPr>
              <w:t xml:space="preserve"> группам </w:t>
            </w:r>
            <w:r>
              <w:rPr>
                <w:rFonts w:ascii="Times New Roman" w:hAnsi="Times New Roman"/>
              </w:rPr>
              <w:lastRenderedPageBreak/>
              <w:t xml:space="preserve">обучающихся.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 xml:space="preserve">Обеспечение осуществления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, испытывающих трудности в </w:t>
            </w:r>
            <w:r>
              <w:rPr>
                <w:rFonts w:ascii="Times New Roman" w:hAnsi="Times New Roman"/>
              </w:rPr>
              <w:lastRenderedPageBreak/>
              <w:t>освоении программы, развитии и социальной адаптации.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проявляющих индивидуальные способности, и одаренных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осуществления индивидуального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 осуществляется психолого-педагогическое сопровождение участников образовательных отношений. 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психолого-педагогического сопровождения родителей (законных представителей) несовершеннолетних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психолого-педагогического сопровождения педагогических, учебно-вспомогательных и иных работников организации, обеспечивающих реализацию программ общего образования.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работы по определению потребности в профессиональном или дополнительном профессиональном образовании педагогических работников, </w:t>
            </w:r>
            <w:r>
              <w:rPr>
                <w:rFonts w:ascii="Times New Roman" w:hAnsi="Times New Roman"/>
              </w:rPr>
              <w:lastRenderedPageBreak/>
              <w:t>осуществляющих психолого-педагогическое сопровождение обучающихся.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 педагогических и административных работников.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 родительской общественности.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Формирование психологически благоприятного школьного пространства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Отсутствие специальных тематических зон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Недостаток помещений для формирования психологически благоприятного школьного пространства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обучающихся.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>Модернизация учебных помещений (для проведения учебных занятий, в том числе в больших группах, параллелями, для подготовки проектов, выполнения домашних заданий, творчества, самодеятельности; комнаты детских инициатив/ученического самоуправления, креативных пространств (для проведения конкурсов, фестивалей, конференций и др.).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Использование возможностей трансформирования, зонирования школьного </w:t>
            </w:r>
            <w:r>
              <w:rPr>
                <w:rFonts w:ascii="Times New Roman" w:hAnsi="Times New Roman"/>
              </w:rPr>
              <w:lastRenderedPageBreak/>
              <w:t>пространства (кабинеты, рекреационные и иные помещения) для создания зон отдыха для обучающихся, мест для занятия спортом, иным досугом).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Создание центров здоровья (бассейн, танцевальные классы, «соляная пещера», </w:t>
            </w:r>
            <w:proofErr w:type="spellStart"/>
            <w:r>
              <w:rPr>
                <w:rFonts w:ascii="Times New Roman" w:hAnsi="Times New Roman"/>
              </w:rPr>
              <w:t>скалодром</w:t>
            </w:r>
            <w:proofErr w:type="spellEnd"/>
            <w:r>
              <w:rPr>
                <w:rFonts w:ascii="Times New Roman" w:hAnsi="Times New Roman"/>
              </w:rPr>
              <w:t>, комната тишины и др.); рекреационных зон (зоны отдыха и общения разновозрастных групп школьников, места для занятий спортом, игровые помещения).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Применение во внеурочное время учебных помещений, чтобы обучающиеся могли оставаться в школе, заниматься творчеством, самодеятельностью, осуществлять любую другую деятельность в рамках законодательства и локальных нормативных актов школы.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117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</w:t>
            </w:r>
            <w:r>
              <w:rPr>
                <w:rFonts w:ascii="Times New Roman" w:hAnsi="Times New Roman"/>
              </w:rPr>
              <w:lastRenderedPageBreak/>
              <w:t>коррекционно-развивающей работы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 xml:space="preserve">Отсутствие специальных тематических зон     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возможности оказания психологических услуг высокого уровня некоторым категориям детей, нуждающихся в особом внимании в связи с высоким риском уязвимости.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внебюджетных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закупки оборудования  для кабинета педагога-психолога.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Организация прохождения КПК с целью </w:t>
            </w:r>
            <w:proofErr w:type="gramStart"/>
            <w:r>
              <w:rPr>
                <w:rFonts w:ascii="Times New Roman" w:hAnsi="Times New Roman"/>
              </w:rPr>
              <w:t>освоения методик оказания психологических услуг высокого уровня</w:t>
            </w:r>
            <w:proofErr w:type="gramEnd"/>
            <w:r>
              <w:rPr>
                <w:rFonts w:ascii="Times New Roman" w:hAnsi="Times New Roman"/>
              </w:rPr>
              <w:t xml:space="preserve"> некоторым </w:t>
            </w:r>
            <w:r>
              <w:rPr>
                <w:rFonts w:ascii="Times New Roman" w:hAnsi="Times New Roman"/>
              </w:rPr>
              <w:lastRenderedPageBreak/>
              <w:t>категориям детей, нуждающихся в особом внимании в связи с высоким риском уязвимости.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специальных тематических зон по причине размеров кабинета педагога-психолога, не соответствующих требованиям к школьным помещениям.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Выделение кабинета/оборудованных зон в кабинете педагога-психолога для проведения индивидуальных и групповых консультаций, психологической разгрузки, коррекционно-развивающей работы.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Трансформирование, зонирование школьного пространства для возможностей проведения индивидуальных и групповых консультаций, психологической разгрузки, коррекционно-развивающей работы.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 в организации отдельного кабинета педагога-психолога.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Выделение и оснащение тематического пространства (помещения) для </w:t>
            </w:r>
            <w:r>
              <w:rPr>
                <w:rFonts w:ascii="Times New Roman" w:hAnsi="Times New Roman"/>
              </w:rPr>
              <w:lastRenderedPageBreak/>
              <w:t>отдыха и эмоционального восстановления педагогов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Профилактика травли в образовательной среде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 xml:space="preserve">Рост явлений насилия, агрессии, игровой и </w:t>
            </w:r>
            <w:proofErr w:type="gramStart"/>
            <w:r>
              <w:rPr>
                <w:rFonts w:ascii="Times New Roman" w:hAnsi="Times New Roman"/>
              </w:rPr>
              <w:t>интернет-зависимостей</w:t>
            </w:r>
            <w:proofErr w:type="gram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десоциализации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виктимности</w:t>
            </w:r>
            <w:proofErr w:type="spellEnd"/>
            <w:r>
              <w:rPr>
                <w:rFonts w:ascii="Times New Roman" w:hAnsi="Times New Roman"/>
              </w:rPr>
              <w:t xml:space="preserve"> в школе.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Разработка ЛА по профилактике </w:t>
            </w:r>
            <w:proofErr w:type="spellStart"/>
            <w:r>
              <w:rPr>
                <w:rFonts w:ascii="Times New Roman" w:hAnsi="Times New Roman"/>
              </w:rPr>
              <w:t>буллинга</w:t>
            </w:r>
            <w:proofErr w:type="spellEnd"/>
            <w:r>
              <w:rPr>
                <w:rFonts w:ascii="Times New Roman" w:hAnsi="Times New Roman"/>
              </w:rPr>
              <w:t xml:space="preserve"> в детской среде.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Отсутствие/недостаточность мероприятий, направленных на профилактику травли в образовательной среде.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работы по формированию благоприятного социального климата школы.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мониторинга и оценки распространенности травли.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группы активистов по координации мероприятий по противодействию травле.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Формирование системы отслеживания инцидентов травли в школе.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работы по выработке и соблюдению  школьных правил, направленных на профилактику травли.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мониторинга ситуации общения между школьниками.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Проведение диагностики вовлеченности в травлю конкретного ученика, а также распространенности </w:t>
            </w:r>
            <w:proofErr w:type="spellStart"/>
            <w:r>
              <w:rPr>
                <w:rFonts w:ascii="Times New Roman" w:hAnsi="Times New Roman"/>
              </w:rPr>
              <w:t>буллинга</w:t>
            </w:r>
            <w:proofErr w:type="spellEnd"/>
            <w:r>
              <w:rPr>
                <w:rFonts w:ascii="Times New Roman" w:hAnsi="Times New Roman"/>
              </w:rPr>
              <w:t xml:space="preserve"> в школе.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Обеспечение мониторинга результатов деятельности по профилактики травли в образовательной среде.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информационно-методического обеспечения системы профилактики травли в образовательной среде.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imes New Roman" w:hAnsi="Times New Roman"/>
              </w:rPr>
              <w:t>Выстривание</w:t>
            </w:r>
            <w:proofErr w:type="spellEnd"/>
            <w:r>
              <w:rPr>
                <w:rFonts w:ascii="Times New Roman" w:hAnsi="Times New Roman"/>
              </w:rPr>
              <w:t xml:space="preserve"> системы взаимодействия с родителями по вопросам профилактики травли в образовательной среде.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осуществлением профилактики травли в образовательной организации.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Отсутствие/недостаточность профилактических мероприятий в образовательной среде.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Развитие системы школьной медиации: профилактика и управление конфликтами в образовательной среде.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(развитие) системы профилактической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, находящимися в социально-опасном положении.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Поддержка обучающихся, состоящих на </w:t>
            </w:r>
            <w:proofErr w:type="spellStart"/>
            <w:r>
              <w:rPr>
                <w:rFonts w:ascii="Times New Roman" w:hAnsi="Times New Roman"/>
              </w:rPr>
              <w:t>внутришкольном</w:t>
            </w:r>
            <w:proofErr w:type="spellEnd"/>
            <w:r>
              <w:rPr>
                <w:rFonts w:ascii="Times New Roman" w:hAnsi="Times New Roman"/>
              </w:rPr>
              <w:t xml:space="preserve"> учете, на </w:t>
            </w:r>
            <w:r>
              <w:rPr>
                <w:rFonts w:ascii="Times New Roman" w:hAnsi="Times New Roman"/>
              </w:rPr>
              <w:lastRenderedPageBreak/>
              <w:t>учете в КДН, ПДН, «группах риска».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Проведение регулярного мониторинга занятости подростков «группы риска».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Профилактика суицидального поведения в детской и подростковой среде.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Создание консультативных центров (обеспечение взаимодействия) для методической, психолого-педагогической, </w:t>
            </w:r>
            <w:proofErr w:type="gramStart"/>
            <w:r>
              <w:rPr>
                <w:rFonts w:ascii="Times New Roman" w:hAnsi="Times New Roman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</w:rPr>
              <w:t xml:space="preserve">, диагностической и консультативной помощи (включая службу ранней </w:t>
            </w:r>
            <w:r>
              <w:rPr>
                <w:rFonts w:ascii="Times New Roman" w:hAnsi="Times New Roman"/>
              </w:rPr>
              <w:lastRenderedPageBreak/>
              <w:t>коррекционной помощи) образовательной организации и родителям (законным представителям).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переподготовки педагогических работников по требующимся специальностям.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Привлечение в качестве совместителей специалистов из других общеобразовательных организаций.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Решение кадрового вопроса </w:t>
            </w:r>
            <w:r>
              <w:rPr>
                <w:rFonts w:ascii="Times New Roman" w:hAnsi="Times New Roman"/>
              </w:rPr>
              <w:lastRenderedPageBreak/>
              <w:t>путем принятия штатных специалистов.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организации.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/>
              </w:rPr>
              <w:t xml:space="preserve">Обеспечение системной работы </w:t>
            </w:r>
            <w:proofErr w:type="spellStart"/>
            <w:r>
              <w:rPr>
                <w:rFonts w:ascii="Times New Roman" w:hAnsi="Times New Roman"/>
              </w:rPr>
              <w:t>повыявлению</w:t>
            </w:r>
            <w:proofErr w:type="spellEnd"/>
            <w:r>
              <w:rPr>
                <w:rFonts w:ascii="Times New Roman" w:hAnsi="Times New Roman"/>
              </w:rPr>
              <w:t xml:space="preserve"> и преодолению дефицита компетенций у социального </w:t>
            </w:r>
            <w:proofErr w:type="spellStart"/>
            <w:r>
              <w:rPr>
                <w:rFonts w:ascii="Times New Roman" w:hAnsi="Times New Roman"/>
              </w:rPr>
              <w:t>пелагога</w:t>
            </w:r>
            <w:proofErr w:type="spellEnd"/>
            <w:r>
              <w:rPr>
                <w:rFonts w:ascii="Times New Roman" w:hAnsi="Times New Roman"/>
              </w:rPr>
              <w:t xml:space="preserve"> в решении профессиональных задач.</w:t>
            </w:r>
            <w:proofErr w:type="gramEnd"/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Организация обучения педагогических и иных работников  школы поведению по предотвращению и вмешательству в ситуации травли.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развития кадрового потенциала в вопросах профилактики травли в образовательной среде.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формирования и развития психолого-педагогической компетентности работников организации.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lastRenderedPageBreak/>
              <w:t>Формирование у специалистов 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0B7674"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  <w:vMerge/>
          </w:tcPr>
          <w:p w:rsidR="000B7674" w:rsidRDefault="000B7674"/>
        </w:tc>
        <w:tc>
          <w:tcPr>
            <w:tcW w:w="0" w:type="auto"/>
          </w:tcPr>
          <w:p w:rsidR="000B7674" w:rsidRDefault="00B75A4F">
            <w:r>
              <w:rPr>
                <w:rFonts w:ascii="Times New Roman" w:hAnsi="Times New Roman"/>
              </w:rPr>
              <w:t>Отсутствует административный контроль</w:t>
            </w:r>
          </w:p>
        </w:tc>
        <w:tc>
          <w:tcPr>
            <w:tcW w:w="0" w:type="auto"/>
          </w:tcPr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Выстраивание </w:t>
            </w:r>
            <w:proofErr w:type="gramStart"/>
            <w:r>
              <w:rPr>
                <w:rFonts w:ascii="Times New Roman" w:hAnsi="Times New Roman"/>
              </w:rPr>
              <w:t>системы контроля осуществления профилактики  травли</w:t>
            </w:r>
            <w:proofErr w:type="gramEnd"/>
            <w:r>
              <w:rPr>
                <w:rFonts w:ascii="Times New Roman" w:hAnsi="Times New Roman"/>
              </w:rPr>
              <w:t xml:space="preserve"> в образовательной среде.</w:t>
            </w:r>
          </w:p>
          <w:p w:rsidR="000B7674" w:rsidRDefault="00B75A4F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Обеспечение  мониторинга результатов деятельности по профилактике  травли в образовательной среде.</w:t>
            </w:r>
          </w:p>
        </w:tc>
      </w:tr>
      <w:tr w:rsidR="000B7674"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 xml:space="preserve">Реализуется психолого-педагогическая программа и (или) комплекс мероприятий по профилактике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0B7674" w:rsidRDefault="00B75A4F">
            <w:r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0B7674" w:rsidRDefault="000B7674"/>
        </w:tc>
        <w:tc>
          <w:tcPr>
            <w:tcW w:w="0" w:type="auto"/>
          </w:tcPr>
          <w:p w:rsidR="000B7674" w:rsidRDefault="000B7674"/>
        </w:tc>
      </w:tr>
    </w:tbl>
    <w:p w:rsidR="002855D8" w:rsidRP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 Описание дефицитов по каждому магистральному направлению и ключевому условию.</w:t>
      </w:r>
    </w:p>
    <w:p w:rsidR="002855D8" w:rsidRDefault="002855D8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:rsidR="002855D8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5D8">
        <w:rPr>
          <w:rFonts w:ascii="Times New Roman" w:hAnsi="Times New Roman" w:cs="Times New Roman"/>
          <w:sz w:val="28"/>
          <w:szCs w:val="28"/>
        </w:rPr>
        <w:t>.2. Анализ текущего состояния и перспектив развития школы.</w:t>
      </w:r>
    </w:p>
    <w:p w:rsidR="00CA2CD8" w:rsidRPr="002E40CF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 самодиагностики</w:t>
      </w:r>
      <w:r w:rsidR="00070C5E"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E4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33"/>
        <w:gridCol w:w="5608"/>
        <w:gridCol w:w="4569"/>
        <w:gridCol w:w="4142"/>
      </w:tblGrid>
      <w:tr w:rsidR="001825B2" w:rsidRPr="0075658D" w:rsidTr="00804544">
        <w:tc>
          <w:tcPr>
            <w:tcW w:w="336" w:type="pct"/>
            <w:vAlign w:val="center"/>
          </w:tcPr>
          <w:p w:rsidR="001825B2" w:rsidRPr="00253405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6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1488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Полученный результат</w:t>
            </w:r>
          </w:p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(описание и количество баллов)</w:t>
            </w:r>
          </w:p>
        </w:tc>
        <w:tc>
          <w:tcPr>
            <w:tcW w:w="1349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результат, описание</w:t>
            </w: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75658D" w:rsidTr="00DA7B95">
        <w:tc>
          <w:tcPr>
            <w:tcW w:w="33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6" w:type="pct"/>
          </w:tcPr>
          <w:p w:rsidR="001825B2" w:rsidRPr="0075658D" w:rsidRDefault="0012722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488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C5E" w:rsidRDefault="00070C5E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25B2" w:rsidRPr="0075658D" w:rsidRDefault="0012722C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7C3589" w:rsidRPr="007C35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проблемно ориентированного анализа</w:t>
      </w:r>
      <w:r w:rsidR="00070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7C3589" w:rsidRPr="007565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86"/>
        <w:gridCol w:w="2496"/>
        <w:gridCol w:w="2380"/>
        <w:gridCol w:w="2803"/>
        <w:gridCol w:w="2687"/>
      </w:tblGrid>
      <w:tr w:rsidR="001825B2" w:rsidRPr="0075658D" w:rsidTr="00804544">
        <w:tc>
          <w:tcPr>
            <w:tcW w:w="1624" w:type="pct"/>
            <w:vMerge w:val="restar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1588" w:type="pct"/>
            <w:gridSpan w:val="2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1788" w:type="pct"/>
            <w:gridSpan w:val="2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</w:tc>
      </w:tr>
      <w:tr w:rsidR="001825B2" w:rsidRPr="0075658D" w:rsidTr="00804544">
        <w:tc>
          <w:tcPr>
            <w:tcW w:w="1624" w:type="pct"/>
            <w:vMerge/>
            <w:vAlign w:val="center"/>
          </w:tcPr>
          <w:p w:rsidR="001825B2" w:rsidRPr="0075658D" w:rsidRDefault="001825B2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774" w:type="pct"/>
            <w:vAlign w:val="center"/>
          </w:tcPr>
          <w:p w:rsidR="001825B2" w:rsidRPr="0075658D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913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875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75658D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25B2" w:rsidRPr="0075658D" w:rsidTr="00DA7B95">
        <w:tc>
          <w:tcPr>
            <w:tcW w:w="1624" w:type="pct"/>
          </w:tcPr>
          <w:p w:rsidR="001825B2" w:rsidRPr="0075658D" w:rsidRDefault="0012722C" w:rsidP="007565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8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="001825B2" w:rsidRPr="0075658D" w:rsidRDefault="001825B2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544" w:rsidRPr="0075658D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81F09" w:rsidRPr="0075658D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1F09" w:rsidRPr="0075658D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Основные направления развития организации.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4.1. Возможные действия, направленные на совершенствование деятельности</w:t>
      </w:r>
      <w:r w:rsidR="00E3729D">
        <w:rPr>
          <w:rFonts w:ascii="Times New Roman" w:hAnsi="Times New Roman" w:cs="Times New Roman"/>
          <w:sz w:val="28"/>
          <w:szCs w:val="28"/>
        </w:rPr>
        <w:t xml:space="preserve"> </w:t>
      </w:r>
      <w:r w:rsidRPr="007C3589">
        <w:rPr>
          <w:rFonts w:ascii="Times New Roman" w:hAnsi="Times New Roman" w:cs="Times New Roman"/>
          <w:sz w:val="28"/>
          <w:szCs w:val="28"/>
        </w:rPr>
        <w:t>по каждому магистральному направлению и ключевому условию.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4.2. Управленческие решения, направленные на устранение причин возникновения дефицитов.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36"/>
        <w:gridCol w:w="2890"/>
        <w:gridCol w:w="1272"/>
        <w:gridCol w:w="1272"/>
        <w:gridCol w:w="1271"/>
        <w:gridCol w:w="1271"/>
        <w:gridCol w:w="1271"/>
        <w:gridCol w:w="1271"/>
        <w:gridCol w:w="1271"/>
        <w:gridCol w:w="1271"/>
        <w:gridCol w:w="1256"/>
      </w:tblGrid>
      <w:tr w:rsidR="00E3729D" w:rsidRPr="0075658D" w:rsidTr="00B75A4F">
        <w:trPr>
          <w:trHeight w:val="2684"/>
        </w:trPr>
        <w:tc>
          <w:tcPr>
            <w:tcW w:w="337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1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414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409" w:type="pct"/>
            <w:textDirection w:val="btLr"/>
            <w:vAlign w:val="center"/>
          </w:tcPr>
          <w:p w:rsidR="00E3729D" w:rsidRPr="0075658D" w:rsidRDefault="00E3729D" w:rsidP="00B75A4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результатов и контроля реализации</w:t>
            </w:r>
          </w:p>
        </w:tc>
      </w:tr>
      <w:tr w:rsidR="00E3729D" w:rsidRPr="0075658D" w:rsidTr="00B75A4F">
        <w:tc>
          <w:tcPr>
            <w:tcW w:w="337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75A4F">
        <w:tc>
          <w:tcPr>
            <w:tcW w:w="337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75A4F">
        <w:tc>
          <w:tcPr>
            <w:tcW w:w="337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75A4F">
        <w:tc>
          <w:tcPr>
            <w:tcW w:w="337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75A4F">
        <w:trPr>
          <w:trHeight w:val="495"/>
        </w:trPr>
        <w:tc>
          <w:tcPr>
            <w:tcW w:w="337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75A4F">
        <w:tc>
          <w:tcPr>
            <w:tcW w:w="337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75A4F">
        <w:tc>
          <w:tcPr>
            <w:tcW w:w="337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9D" w:rsidRPr="0075658D" w:rsidTr="00B75A4F">
        <w:tc>
          <w:tcPr>
            <w:tcW w:w="337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E3729D" w:rsidRPr="0075658D" w:rsidRDefault="00E3729D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headerReference w:type="default" r:id="rId12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реализации Программы развития (повышение, сохранение уровня)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7C3589" w:rsidRDefault="007C3589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589" w:rsidRDefault="007C3589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937"/>
        <w:gridCol w:w="2697"/>
        <w:gridCol w:w="3529"/>
        <w:gridCol w:w="2490"/>
        <w:gridCol w:w="2699"/>
      </w:tblGrid>
      <w:tr w:rsidR="00E3729D" w:rsidRPr="0075658D" w:rsidTr="00B75A4F">
        <w:tc>
          <w:tcPr>
            <w:tcW w:w="1282" w:type="pct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блока</w:t>
            </w:r>
          </w:p>
        </w:tc>
        <w:tc>
          <w:tcPr>
            <w:tcW w:w="878" w:type="pct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ресурсов</w:t>
            </w:r>
          </w:p>
        </w:tc>
        <w:tc>
          <w:tcPr>
            <w:tcW w:w="1149" w:type="pct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Наличие (по факту): количество и характеристики</w:t>
            </w:r>
          </w:p>
        </w:tc>
        <w:tc>
          <w:tcPr>
            <w:tcW w:w="811" w:type="pct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Требуемые ресурсы</w:t>
            </w:r>
          </w:p>
        </w:tc>
        <w:tc>
          <w:tcPr>
            <w:tcW w:w="879" w:type="pct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Источники получения/</w:t>
            </w:r>
          </w:p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приобретения</w:t>
            </w:r>
          </w:p>
        </w:tc>
      </w:tr>
      <w:tr w:rsidR="00E3729D" w:rsidRPr="0075658D" w:rsidTr="00B75A4F">
        <w:trPr>
          <w:trHeight w:val="483"/>
        </w:trPr>
        <w:tc>
          <w:tcPr>
            <w:tcW w:w="1282" w:type="pct"/>
          </w:tcPr>
          <w:p w:rsidR="00E3729D" w:rsidRPr="0075658D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Нормативное правовое обеспечение (ЛНА)</w:t>
            </w:r>
          </w:p>
        </w:tc>
        <w:tc>
          <w:tcPr>
            <w:tcW w:w="878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B75A4F">
        <w:tc>
          <w:tcPr>
            <w:tcW w:w="1282" w:type="pct"/>
          </w:tcPr>
          <w:p w:rsidR="00E3729D" w:rsidRPr="0075658D" w:rsidRDefault="00E3729D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Материально-техническое обеспечение</w:t>
            </w:r>
          </w:p>
        </w:tc>
        <w:tc>
          <w:tcPr>
            <w:tcW w:w="878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B75A4F">
        <w:tc>
          <w:tcPr>
            <w:tcW w:w="1282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Кадровые ресурсы</w:t>
            </w:r>
          </w:p>
        </w:tc>
        <w:tc>
          <w:tcPr>
            <w:tcW w:w="878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B75A4F">
        <w:tc>
          <w:tcPr>
            <w:tcW w:w="1282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Финансовые ресурсы</w:t>
            </w:r>
          </w:p>
        </w:tc>
        <w:tc>
          <w:tcPr>
            <w:tcW w:w="878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729D" w:rsidRPr="0075658D" w:rsidTr="00B75A4F">
        <w:tc>
          <w:tcPr>
            <w:tcW w:w="1282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Иное (при необходимости)</w:t>
            </w:r>
          </w:p>
        </w:tc>
        <w:tc>
          <w:tcPr>
            <w:tcW w:w="878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729D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729D" w:rsidRPr="007C3589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Критерии и показатели оценки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729D" w:rsidRPr="0075658D" w:rsidRDefault="00E3729D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102"/>
        <w:gridCol w:w="3101"/>
        <w:gridCol w:w="4218"/>
      </w:tblGrid>
      <w:tr w:rsidR="00E3729D" w:rsidRPr="0075658D" w:rsidTr="00B75A4F">
        <w:tc>
          <w:tcPr>
            <w:tcW w:w="1488" w:type="pct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488" w:type="pct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</w:p>
        </w:tc>
        <w:tc>
          <w:tcPr>
            <w:tcW w:w="2024" w:type="pct"/>
            <w:vAlign w:val="center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="00E3729D" w:rsidRPr="0075658D" w:rsidTr="00B75A4F">
        <w:tc>
          <w:tcPr>
            <w:tcW w:w="1488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pct"/>
          </w:tcPr>
          <w:p w:rsidR="00E3729D" w:rsidRPr="0075658D" w:rsidRDefault="00E3729D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:rsidR="007C3589" w:rsidRP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95"/>
        <w:gridCol w:w="2079"/>
        <w:gridCol w:w="1873"/>
        <w:gridCol w:w="2287"/>
        <w:gridCol w:w="1855"/>
        <w:gridCol w:w="2023"/>
        <w:gridCol w:w="2340"/>
      </w:tblGrid>
      <w:tr w:rsidR="007C3589" w:rsidRPr="0075658D" w:rsidTr="00B75A4F">
        <w:trPr>
          <w:trHeight w:val="20"/>
        </w:trPr>
        <w:tc>
          <w:tcPr>
            <w:tcW w:w="943" w:type="pct"/>
            <w:vAlign w:val="center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87" w:type="pct"/>
            <w:gridSpan w:val="2"/>
            <w:vAlign w:val="center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349" w:type="pct"/>
            <w:gridSpan w:val="2"/>
            <w:vAlign w:val="center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59" w:type="pct"/>
            <w:vAlign w:val="center"/>
          </w:tcPr>
          <w:p w:rsidR="007C3589" w:rsidRPr="0075658D" w:rsidRDefault="007C3589" w:rsidP="00B75A4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62" w:type="pct"/>
            <w:vAlign w:val="center"/>
          </w:tcPr>
          <w:p w:rsidR="007C3589" w:rsidRPr="0075658D" w:rsidRDefault="007C3589" w:rsidP="00B75A4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C3589" w:rsidRPr="0075658D" w:rsidTr="00B75A4F">
        <w:trPr>
          <w:trHeight w:val="20"/>
        </w:trPr>
        <w:tc>
          <w:tcPr>
            <w:tcW w:w="943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677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плановая дата получения результата (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0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фактическая дата</w:t>
            </w:r>
          </w:p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604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59" w:type="pct"/>
          </w:tcPr>
          <w:p w:rsidR="007C3589" w:rsidRPr="0075658D" w:rsidRDefault="007C3589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7C3589" w:rsidRPr="0075658D" w:rsidRDefault="007C3589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589" w:rsidRPr="0075658D" w:rsidTr="00B75A4F">
        <w:trPr>
          <w:trHeight w:val="20"/>
        </w:trPr>
        <w:tc>
          <w:tcPr>
            <w:tcW w:w="3579" w:type="pct"/>
            <w:gridSpan w:val="5"/>
            <w:vAlign w:val="center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подпроект</w:t>
            </w:r>
            <w:proofErr w:type="spellEnd"/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/задача</w:t>
            </w:r>
          </w:p>
        </w:tc>
        <w:tc>
          <w:tcPr>
            <w:tcW w:w="1421" w:type="pct"/>
            <w:gridSpan w:val="2"/>
            <w:vAlign w:val="center"/>
          </w:tcPr>
          <w:p w:rsidR="007C3589" w:rsidRPr="0075658D" w:rsidRDefault="007C3589" w:rsidP="00B75A4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и ФИО работника ОО, ответственного за выполнение задачи</w:t>
            </w:r>
          </w:p>
        </w:tc>
      </w:tr>
      <w:tr w:rsidR="007C3589" w:rsidRPr="0075658D" w:rsidTr="00B75A4F">
        <w:trPr>
          <w:trHeight w:val="20"/>
        </w:trPr>
        <w:tc>
          <w:tcPr>
            <w:tcW w:w="943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7C3589" w:rsidRPr="0075658D" w:rsidRDefault="007C3589" w:rsidP="00B75A4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</w:tcPr>
          <w:p w:rsidR="007C3589" w:rsidRPr="0075658D" w:rsidRDefault="007C3589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="007C3589" w:rsidRPr="0075658D" w:rsidRDefault="007C3589" w:rsidP="00B75A4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C3589" w:rsidRDefault="007C3589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05E" w:rsidRPr="00D4125C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D4125C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F7" w:rsidRDefault="00060DF7">
      <w:pPr>
        <w:spacing w:after="0" w:line="240" w:lineRule="auto"/>
      </w:pPr>
      <w:r>
        <w:separator/>
      </w:r>
    </w:p>
  </w:endnote>
  <w:endnote w:type="continuationSeparator" w:id="0">
    <w:p w:rsidR="00060DF7" w:rsidRDefault="0006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54312"/>
      <w:docPartObj>
        <w:docPartGallery w:val="Page Numbers (Bottom of Page)"/>
        <w:docPartUnique/>
      </w:docPartObj>
    </w:sdtPr>
    <w:sdtEndPr/>
    <w:sdtContent>
      <w:p w:rsidR="00FA6BC2" w:rsidRDefault="00FA6B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71">
          <w:rPr>
            <w:noProof/>
          </w:rPr>
          <w:t>109</w:t>
        </w:r>
        <w:r>
          <w:fldChar w:fldCharType="end"/>
        </w:r>
      </w:p>
    </w:sdtContent>
  </w:sdt>
  <w:p w:rsidR="00FA6BC2" w:rsidRDefault="00FA6B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F7" w:rsidRDefault="00060DF7">
      <w:pPr>
        <w:spacing w:after="0" w:line="240" w:lineRule="auto"/>
      </w:pPr>
      <w:r>
        <w:separator/>
      </w:r>
    </w:p>
  </w:footnote>
  <w:footnote w:type="continuationSeparator" w:id="0">
    <w:p w:rsidR="00060DF7" w:rsidRDefault="0006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8479"/>
      <w:docPartObj>
        <w:docPartGallery w:val="Page Numbers (Top of Page)"/>
        <w:docPartUnique/>
      </w:docPartObj>
    </w:sdtPr>
    <w:sdtEndPr/>
    <w:sdtContent>
      <w:p w:rsidR="00FA6BC2" w:rsidRDefault="00FA6B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71">
          <w:rPr>
            <w:noProof/>
          </w:rPr>
          <w:t>173</w:t>
        </w:r>
        <w:r>
          <w:fldChar w:fldCharType="end"/>
        </w:r>
      </w:p>
    </w:sdtContent>
  </w:sdt>
  <w:p w:rsidR="00FA6BC2" w:rsidRDefault="00FA6B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85B84E04">
      <w:numFmt w:val="decimal"/>
      <w:lvlText w:val=""/>
      <w:lvlJc w:val="left"/>
    </w:lvl>
    <w:lvl w:ilvl="2" w:tplc="5D8424A8">
      <w:numFmt w:val="decimal"/>
      <w:lvlText w:val=""/>
      <w:lvlJc w:val="left"/>
    </w:lvl>
    <w:lvl w:ilvl="3" w:tplc="C038B606">
      <w:numFmt w:val="decimal"/>
      <w:lvlText w:val=""/>
      <w:lvlJc w:val="left"/>
    </w:lvl>
    <w:lvl w:ilvl="4" w:tplc="A31C0022">
      <w:numFmt w:val="decimal"/>
      <w:lvlText w:val=""/>
      <w:lvlJc w:val="left"/>
    </w:lvl>
    <w:lvl w:ilvl="5" w:tplc="63D69486">
      <w:numFmt w:val="decimal"/>
      <w:lvlText w:val=""/>
      <w:lvlJc w:val="left"/>
    </w:lvl>
    <w:lvl w:ilvl="6" w:tplc="3F96EFD8">
      <w:numFmt w:val="decimal"/>
      <w:lvlText w:val=""/>
      <w:lvlJc w:val="left"/>
    </w:lvl>
    <w:lvl w:ilvl="7" w:tplc="C7105CD2">
      <w:numFmt w:val="decimal"/>
      <w:lvlText w:val=""/>
      <w:lvlJc w:val="left"/>
    </w:lvl>
    <w:lvl w:ilvl="8" w:tplc="5D22488E">
      <w:numFmt w:val="decimal"/>
      <w:lvlText w:val=""/>
      <w:lvlJc w:val="left"/>
    </w:lvl>
  </w:abstractNum>
  <w:abstractNum w:abstractNumId="1">
    <w:nsid w:val="32106014"/>
    <w:multiLevelType w:val="multilevel"/>
    <w:tmpl w:val="751A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154AE"/>
    <w:rsid w:val="0003213C"/>
    <w:rsid w:val="0005022E"/>
    <w:rsid w:val="00056116"/>
    <w:rsid w:val="00060DF7"/>
    <w:rsid w:val="00070C5E"/>
    <w:rsid w:val="000763F5"/>
    <w:rsid w:val="000818CC"/>
    <w:rsid w:val="00081F09"/>
    <w:rsid w:val="0008752B"/>
    <w:rsid w:val="000A4192"/>
    <w:rsid w:val="000B7674"/>
    <w:rsid w:val="000D2B38"/>
    <w:rsid w:val="000D5391"/>
    <w:rsid w:val="000D57BA"/>
    <w:rsid w:val="000E6856"/>
    <w:rsid w:val="000F66FD"/>
    <w:rsid w:val="0011701E"/>
    <w:rsid w:val="0012007B"/>
    <w:rsid w:val="00127045"/>
    <w:rsid w:val="0012722C"/>
    <w:rsid w:val="001625AF"/>
    <w:rsid w:val="001825B2"/>
    <w:rsid w:val="001A687A"/>
    <w:rsid w:val="001A7EA6"/>
    <w:rsid w:val="001C0471"/>
    <w:rsid w:val="001D71FA"/>
    <w:rsid w:val="002120BE"/>
    <w:rsid w:val="002439CF"/>
    <w:rsid w:val="00253405"/>
    <w:rsid w:val="002855D8"/>
    <w:rsid w:val="002A43AE"/>
    <w:rsid w:val="002A69A1"/>
    <w:rsid w:val="002A73EC"/>
    <w:rsid w:val="002B18AE"/>
    <w:rsid w:val="002E40CF"/>
    <w:rsid w:val="002F5754"/>
    <w:rsid w:val="00344DE2"/>
    <w:rsid w:val="00352213"/>
    <w:rsid w:val="003664FE"/>
    <w:rsid w:val="003924F7"/>
    <w:rsid w:val="00393A22"/>
    <w:rsid w:val="003E0205"/>
    <w:rsid w:val="003F29FB"/>
    <w:rsid w:val="00403305"/>
    <w:rsid w:val="00410179"/>
    <w:rsid w:val="00412A4A"/>
    <w:rsid w:val="0041567B"/>
    <w:rsid w:val="00426C95"/>
    <w:rsid w:val="0043376E"/>
    <w:rsid w:val="0044103D"/>
    <w:rsid w:val="00447F40"/>
    <w:rsid w:val="00482DB4"/>
    <w:rsid w:val="00495419"/>
    <w:rsid w:val="00496494"/>
    <w:rsid w:val="004A1535"/>
    <w:rsid w:val="004A3410"/>
    <w:rsid w:val="004B0E2F"/>
    <w:rsid w:val="004C2689"/>
    <w:rsid w:val="004C4E25"/>
    <w:rsid w:val="004E28AB"/>
    <w:rsid w:val="0052017B"/>
    <w:rsid w:val="00524341"/>
    <w:rsid w:val="00525F1F"/>
    <w:rsid w:val="00530824"/>
    <w:rsid w:val="00547375"/>
    <w:rsid w:val="00584D4B"/>
    <w:rsid w:val="005A4096"/>
    <w:rsid w:val="005A592B"/>
    <w:rsid w:val="005C5A4D"/>
    <w:rsid w:val="005E4D59"/>
    <w:rsid w:val="005E757B"/>
    <w:rsid w:val="005F5C2C"/>
    <w:rsid w:val="006073D3"/>
    <w:rsid w:val="00647212"/>
    <w:rsid w:val="006472CE"/>
    <w:rsid w:val="006B0C6C"/>
    <w:rsid w:val="006D10AE"/>
    <w:rsid w:val="0075658D"/>
    <w:rsid w:val="007616F3"/>
    <w:rsid w:val="0076222E"/>
    <w:rsid w:val="007B5764"/>
    <w:rsid w:val="007C3589"/>
    <w:rsid w:val="007C6F12"/>
    <w:rsid w:val="007D67A3"/>
    <w:rsid w:val="007E04B0"/>
    <w:rsid w:val="00804544"/>
    <w:rsid w:val="00805851"/>
    <w:rsid w:val="00806A14"/>
    <w:rsid w:val="00841659"/>
    <w:rsid w:val="00845247"/>
    <w:rsid w:val="00864F88"/>
    <w:rsid w:val="008B1BA2"/>
    <w:rsid w:val="0091554C"/>
    <w:rsid w:val="0095429C"/>
    <w:rsid w:val="00964B21"/>
    <w:rsid w:val="009701D4"/>
    <w:rsid w:val="0097280E"/>
    <w:rsid w:val="00973CC0"/>
    <w:rsid w:val="0098739A"/>
    <w:rsid w:val="00994317"/>
    <w:rsid w:val="009B095C"/>
    <w:rsid w:val="009B1394"/>
    <w:rsid w:val="009E58EE"/>
    <w:rsid w:val="009E5918"/>
    <w:rsid w:val="009E71F2"/>
    <w:rsid w:val="00A02265"/>
    <w:rsid w:val="00A0338A"/>
    <w:rsid w:val="00A233F9"/>
    <w:rsid w:val="00A24316"/>
    <w:rsid w:val="00A3510E"/>
    <w:rsid w:val="00A66C55"/>
    <w:rsid w:val="00A9450E"/>
    <w:rsid w:val="00AE38A8"/>
    <w:rsid w:val="00AE6740"/>
    <w:rsid w:val="00AE71C7"/>
    <w:rsid w:val="00B660FA"/>
    <w:rsid w:val="00B75A4F"/>
    <w:rsid w:val="00B94813"/>
    <w:rsid w:val="00B97C81"/>
    <w:rsid w:val="00BA1C41"/>
    <w:rsid w:val="00BA69C8"/>
    <w:rsid w:val="00BB1A9D"/>
    <w:rsid w:val="00BC2071"/>
    <w:rsid w:val="00C231F6"/>
    <w:rsid w:val="00C36D1B"/>
    <w:rsid w:val="00C57A4B"/>
    <w:rsid w:val="00C776F7"/>
    <w:rsid w:val="00CA13F1"/>
    <w:rsid w:val="00CA2CD8"/>
    <w:rsid w:val="00CA4F3E"/>
    <w:rsid w:val="00CB5FA0"/>
    <w:rsid w:val="00CC46AB"/>
    <w:rsid w:val="00CC5D0C"/>
    <w:rsid w:val="00D03FFF"/>
    <w:rsid w:val="00D05772"/>
    <w:rsid w:val="00D231CC"/>
    <w:rsid w:val="00D232AF"/>
    <w:rsid w:val="00D34140"/>
    <w:rsid w:val="00D4125C"/>
    <w:rsid w:val="00D476E0"/>
    <w:rsid w:val="00D54EA9"/>
    <w:rsid w:val="00D7089E"/>
    <w:rsid w:val="00D90F0F"/>
    <w:rsid w:val="00DA7B95"/>
    <w:rsid w:val="00DF76CA"/>
    <w:rsid w:val="00E06E80"/>
    <w:rsid w:val="00E13C12"/>
    <w:rsid w:val="00E1605C"/>
    <w:rsid w:val="00E1645C"/>
    <w:rsid w:val="00E201FB"/>
    <w:rsid w:val="00E3729D"/>
    <w:rsid w:val="00E458D3"/>
    <w:rsid w:val="00E5202F"/>
    <w:rsid w:val="00E71123"/>
    <w:rsid w:val="00E75AE2"/>
    <w:rsid w:val="00E81AC4"/>
    <w:rsid w:val="00EA5866"/>
    <w:rsid w:val="00EC03FE"/>
    <w:rsid w:val="00EC1A1F"/>
    <w:rsid w:val="00EE3BC4"/>
    <w:rsid w:val="00EF1024"/>
    <w:rsid w:val="00F046CD"/>
    <w:rsid w:val="00F12145"/>
    <w:rsid w:val="00F16BA3"/>
    <w:rsid w:val="00F907E1"/>
    <w:rsid w:val="00FA6BC2"/>
    <w:rsid w:val="00FB305E"/>
    <w:rsid w:val="00FC6CAB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2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nogradovo.krymschool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ool_sakskiy-rayon13@crimea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437E-CAB3-400E-9041-01E4F21D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27954</Words>
  <Characters>159344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Пользователь</cp:lastModifiedBy>
  <cp:revision>17</cp:revision>
  <cp:lastPrinted>2023-08-02T05:33:00Z</cp:lastPrinted>
  <dcterms:created xsi:type="dcterms:W3CDTF">2023-09-04T14:53:00Z</dcterms:created>
  <dcterms:modified xsi:type="dcterms:W3CDTF">2024-02-16T06:38:00Z</dcterms:modified>
</cp:coreProperties>
</file>