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5F" w:rsidRDefault="00C1145F" w:rsidP="00C1145F">
      <w:pPr>
        <w:spacing w:line="266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Реализация </w:t>
      </w:r>
      <w:proofErr w:type="spellStart"/>
      <w:r>
        <w:rPr>
          <w:rFonts w:eastAsia="Times New Roman"/>
          <w:b/>
          <w:bCs/>
          <w:sz w:val="28"/>
          <w:szCs w:val="28"/>
        </w:rPr>
        <w:t>Общекрымского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эколого-природоохранного проекта «Зеленый Крым» в селе Виноградово </w:t>
      </w:r>
      <w:proofErr w:type="spellStart"/>
      <w:r>
        <w:rPr>
          <w:rFonts w:eastAsia="Times New Roman"/>
          <w:b/>
          <w:bCs/>
          <w:sz w:val="28"/>
          <w:szCs w:val="28"/>
        </w:rPr>
        <w:t>Сакского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района Республики Крым на 25.10.2018</w:t>
      </w:r>
    </w:p>
    <w:p w:rsidR="00C1145F" w:rsidRDefault="00C1145F" w:rsidP="00C1145F">
      <w:pPr>
        <w:spacing w:line="216" w:lineRule="exact"/>
        <w:rPr>
          <w:sz w:val="24"/>
          <w:szCs w:val="24"/>
        </w:rPr>
      </w:pPr>
    </w:p>
    <w:p w:rsidR="00C1145F" w:rsidRDefault="00C1145F" w:rsidP="00C1145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Таблица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9"/>
        <w:gridCol w:w="2452"/>
        <w:gridCol w:w="1570"/>
        <w:gridCol w:w="1856"/>
        <w:gridCol w:w="1568"/>
      </w:tblGrid>
      <w:tr w:rsidR="00C1145F" w:rsidTr="00C1145F">
        <w:tc>
          <w:tcPr>
            <w:tcW w:w="1899" w:type="dxa"/>
          </w:tcPr>
          <w:p w:rsidR="00C1145F" w:rsidRDefault="00C1145F">
            <w:r>
              <w:t xml:space="preserve">Наименование </w:t>
            </w:r>
            <w:proofErr w:type="spellStart"/>
            <w:r>
              <w:t>образоввательной</w:t>
            </w:r>
            <w:proofErr w:type="spellEnd"/>
            <w:r>
              <w:t xml:space="preserve"> организации</w:t>
            </w:r>
          </w:p>
        </w:tc>
        <w:tc>
          <w:tcPr>
            <w:tcW w:w="2452" w:type="dxa"/>
          </w:tcPr>
          <w:p w:rsidR="00C1145F" w:rsidRDefault="00C1145F">
            <w:r>
              <w:t>Мероприятие</w:t>
            </w:r>
          </w:p>
        </w:tc>
        <w:tc>
          <w:tcPr>
            <w:tcW w:w="1570" w:type="dxa"/>
          </w:tcPr>
          <w:p w:rsidR="00C1145F" w:rsidRDefault="00C1145F">
            <w:r>
              <w:t>Сроки исполнения</w:t>
            </w:r>
          </w:p>
        </w:tc>
        <w:tc>
          <w:tcPr>
            <w:tcW w:w="1856" w:type="dxa"/>
          </w:tcPr>
          <w:p w:rsidR="00C1145F" w:rsidRDefault="00C1145F">
            <w:r>
              <w:t>Место проведения</w:t>
            </w:r>
          </w:p>
        </w:tc>
        <w:tc>
          <w:tcPr>
            <w:tcW w:w="1568" w:type="dxa"/>
          </w:tcPr>
          <w:p w:rsidR="00C1145F" w:rsidRDefault="00C1145F">
            <w:r>
              <w:t>Количество участников</w:t>
            </w:r>
          </w:p>
        </w:tc>
      </w:tr>
      <w:tr w:rsidR="002D34C3" w:rsidTr="00C1145F">
        <w:tc>
          <w:tcPr>
            <w:tcW w:w="1899" w:type="dxa"/>
            <w:vMerge w:val="restart"/>
          </w:tcPr>
          <w:p w:rsidR="002D34C3" w:rsidRDefault="002D34C3">
            <w:r>
              <w:t>МБОУ «</w:t>
            </w:r>
            <w:proofErr w:type="spellStart"/>
            <w:r>
              <w:t>Виноградовская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2452" w:type="dxa"/>
          </w:tcPr>
          <w:p w:rsidR="002D34C3" w:rsidRDefault="002D34C3" w:rsidP="00C1145F">
            <w:r>
              <w:t>1. Размещение</w:t>
            </w:r>
          </w:p>
          <w:p w:rsidR="002D34C3" w:rsidRDefault="002D34C3" w:rsidP="00C1145F">
            <w:r>
              <w:t>информации на сайте</w:t>
            </w:r>
          </w:p>
          <w:p w:rsidR="002D34C3" w:rsidRDefault="002D34C3" w:rsidP="00C1145F">
            <w:r>
              <w:t xml:space="preserve">(отчет о проведении экологического </w:t>
            </w:r>
            <w:proofErr w:type="spellStart"/>
            <w:r>
              <w:t>месячника,субботников</w:t>
            </w:r>
            <w:proofErr w:type="spellEnd"/>
          </w:p>
        </w:tc>
        <w:tc>
          <w:tcPr>
            <w:tcW w:w="1570" w:type="dxa"/>
          </w:tcPr>
          <w:p w:rsidR="002D34C3" w:rsidRDefault="002D34C3">
            <w:r>
              <w:t>Апрель 2018 г</w:t>
            </w:r>
          </w:p>
        </w:tc>
        <w:tc>
          <w:tcPr>
            <w:tcW w:w="1856" w:type="dxa"/>
          </w:tcPr>
          <w:p w:rsidR="002D34C3" w:rsidRDefault="002D34C3">
            <w:r>
              <w:t>МБОУ «</w:t>
            </w:r>
            <w:proofErr w:type="spellStart"/>
            <w:r>
              <w:t>Виноградовская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1568" w:type="dxa"/>
          </w:tcPr>
          <w:p w:rsidR="002D34C3" w:rsidRDefault="002D34C3">
            <w:r>
              <w:t>15</w:t>
            </w:r>
          </w:p>
        </w:tc>
      </w:tr>
      <w:tr w:rsidR="002D34C3" w:rsidTr="00C1145F">
        <w:tc>
          <w:tcPr>
            <w:tcW w:w="1899" w:type="dxa"/>
            <w:vMerge/>
          </w:tcPr>
          <w:p w:rsidR="002D34C3" w:rsidRDefault="002D34C3"/>
        </w:tc>
        <w:tc>
          <w:tcPr>
            <w:tcW w:w="2452" w:type="dxa"/>
          </w:tcPr>
          <w:p w:rsidR="002D34C3" w:rsidRDefault="002D34C3" w:rsidP="00C1145F">
            <w:r>
              <w:t>2. Размещение</w:t>
            </w:r>
          </w:p>
          <w:p w:rsidR="002D34C3" w:rsidRDefault="002D34C3" w:rsidP="00C1145F">
            <w:r>
              <w:t>информации в СМИ</w:t>
            </w:r>
          </w:p>
        </w:tc>
        <w:tc>
          <w:tcPr>
            <w:tcW w:w="1570" w:type="dxa"/>
          </w:tcPr>
          <w:p w:rsidR="002D34C3" w:rsidRDefault="002D34C3">
            <w:r>
              <w:t>-</w:t>
            </w:r>
          </w:p>
        </w:tc>
        <w:tc>
          <w:tcPr>
            <w:tcW w:w="1856" w:type="dxa"/>
          </w:tcPr>
          <w:p w:rsidR="002D34C3" w:rsidRDefault="002D34C3"/>
        </w:tc>
        <w:tc>
          <w:tcPr>
            <w:tcW w:w="1568" w:type="dxa"/>
          </w:tcPr>
          <w:p w:rsidR="002D34C3" w:rsidRDefault="002D34C3"/>
        </w:tc>
      </w:tr>
      <w:tr w:rsidR="002D34C3" w:rsidTr="00C1145F">
        <w:tc>
          <w:tcPr>
            <w:tcW w:w="1899" w:type="dxa"/>
            <w:vMerge/>
          </w:tcPr>
          <w:p w:rsidR="002D34C3" w:rsidRDefault="002D34C3"/>
        </w:tc>
        <w:tc>
          <w:tcPr>
            <w:tcW w:w="2452" w:type="dxa"/>
          </w:tcPr>
          <w:p w:rsidR="002D34C3" w:rsidRDefault="002D34C3" w:rsidP="00C1145F">
            <w:r>
              <w:t>3. Проведение акций</w:t>
            </w:r>
          </w:p>
          <w:p w:rsidR="002D34C3" w:rsidRDefault="002D34C3" w:rsidP="00C1145F">
            <w:r>
              <w:t>по посадке зеленых</w:t>
            </w:r>
          </w:p>
          <w:p w:rsidR="002D34C3" w:rsidRDefault="002D34C3" w:rsidP="00C1145F">
            <w:r>
              <w:t>насаждений</w:t>
            </w:r>
          </w:p>
        </w:tc>
        <w:tc>
          <w:tcPr>
            <w:tcW w:w="1570" w:type="dxa"/>
          </w:tcPr>
          <w:p w:rsidR="002D34C3" w:rsidRDefault="002D34C3">
            <w:r>
              <w:t>Апрель, октябрь 2018 г.</w:t>
            </w:r>
          </w:p>
        </w:tc>
        <w:tc>
          <w:tcPr>
            <w:tcW w:w="1856" w:type="dxa"/>
          </w:tcPr>
          <w:p w:rsidR="002D34C3" w:rsidRDefault="002D34C3">
            <w:r w:rsidRPr="00C1145F">
              <w:t>МБОУ «</w:t>
            </w:r>
            <w:proofErr w:type="spellStart"/>
            <w:r w:rsidRPr="00C1145F">
              <w:t>Виноградовская</w:t>
            </w:r>
            <w:proofErr w:type="spellEnd"/>
            <w:r w:rsidRPr="00C1145F">
              <w:t xml:space="preserve"> средняя школа»</w:t>
            </w:r>
          </w:p>
        </w:tc>
        <w:tc>
          <w:tcPr>
            <w:tcW w:w="1568" w:type="dxa"/>
          </w:tcPr>
          <w:p w:rsidR="002D34C3" w:rsidRDefault="002D34C3">
            <w:r>
              <w:t>87</w:t>
            </w:r>
          </w:p>
        </w:tc>
      </w:tr>
      <w:tr w:rsidR="002D34C3" w:rsidTr="00C1145F">
        <w:tc>
          <w:tcPr>
            <w:tcW w:w="1899" w:type="dxa"/>
            <w:vMerge/>
          </w:tcPr>
          <w:p w:rsidR="002D34C3" w:rsidRDefault="002D34C3"/>
        </w:tc>
        <w:tc>
          <w:tcPr>
            <w:tcW w:w="2452" w:type="dxa"/>
          </w:tcPr>
          <w:p w:rsidR="002D34C3" w:rsidRDefault="002D34C3" w:rsidP="00C1145F">
            <w:r>
              <w:t>4.Проведение</w:t>
            </w:r>
          </w:p>
          <w:p w:rsidR="002D34C3" w:rsidRDefault="002D34C3" w:rsidP="00C1145F">
            <w:r>
              <w:t>субботников с</w:t>
            </w:r>
          </w:p>
          <w:p w:rsidR="002D34C3" w:rsidRDefault="002D34C3" w:rsidP="00C1145F">
            <w:r>
              <w:t>учащимися</w:t>
            </w:r>
          </w:p>
        </w:tc>
        <w:tc>
          <w:tcPr>
            <w:tcW w:w="1570" w:type="dxa"/>
          </w:tcPr>
          <w:p w:rsidR="002D34C3" w:rsidRDefault="002D34C3">
            <w:r>
              <w:t>Апрель, сентябрь, октябрь 2018 г.</w:t>
            </w:r>
          </w:p>
        </w:tc>
        <w:tc>
          <w:tcPr>
            <w:tcW w:w="1856" w:type="dxa"/>
          </w:tcPr>
          <w:p w:rsidR="002D34C3" w:rsidRDefault="002D34C3" w:rsidP="00C1145F">
            <w:r>
              <w:t>Территории</w:t>
            </w:r>
          </w:p>
          <w:p w:rsidR="002D34C3" w:rsidRDefault="002D34C3" w:rsidP="00C1145F">
            <w:r>
              <w:t>школы, памятных мест села</w:t>
            </w:r>
          </w:p>
        </w:tc>
        <w:tc>
          <w:tcPr>
            <w:tcW w:w="1568" w:type="dxa"/>
          </w:tcPr>
          <w:p w:rsidR="002D34C3" w:rsidRDefault="002D34C3">
            <w:r>
              <w:t>87</w:t>
            </w:r>
          </w:p>
        </w:tc>
      </w:tr>
      <w:tr w:rsidR="002D34C3" w:rsidTr="00C1145F">
        <w:tc>
          <w:tcPr>
            <w:tcW w:w="1899" w:type="dxa"/>
            <w:vMerge/>
          </w:tcPr>
          <w:p w:rsidR="002D34C3" w:rsidRDefault="002D34C3"/>
        </w:tc>
        <w:tc>
          <w:tcPr>
            <w:tcW w:w="2452" w:type="dxa"/>
          </w:tcPr>
          <w:p w:rsidR="002D34C3" w:rsidRDefault="002D34C3" w:rsidP="00C1145F">
            <w:r>
              <w:t>5. Подготовка</w:t>
            </w:r>
          </w:p>
          <w:p w:rsidR="002D34C3" w:rsidRDefault="002D34C3" w:rsidP="00C1145F">
            <w:r>
              <w:t>саженцев для высадки</w:t>
            </w:r>
          </w:p>
          <w:p w:rsidR="002D34C3" w:rsidRDefault="002D34C3" w:rsidP="00C1145F">
            <w:r>
              <w:t>в места постоянного</w:t>
            </w:r>
          </w:p>
          <w:p w:rsidR="002D34C3" w:rsidRDefault="002D34C3" w:rsidP="00C1145F">
            <w:r>
              <w:t>произрастания</w:t>
            </w:r>
          </w:p>
        </w:tc>
        <w:tc>
          <w:tcPr>
            <w:tcW w:w="1570" w:type="dxa"/>
          </w:tcPr>
          <w:p w:rsidR="002D34C3" w:rsidRDefault="002D34C3">
            <w:r>
              <w:t>Август – сентябрь 2018 г.</w:t>
            </w:r>
          </w:p>
        </w:tc>
        <w:tc>
          <w:tcPr>
            <w:tcW w:w="1856" w:type="dxa"/>
          </w:tcPr>
          <w:p w:rsidR="002D34C3" w:rsidRDefault="002D34C3">
            <w:r w:rsidRPr="00C1145F">
              <w:t>МБОУ «</w:t>
            </w:r>
            <w:proofErr w:type="spellStart"/>
            <w:r w:rsidRPr="00C1145F">
              <w:t>Виноградовская</w:t>
            </w:r>
            <w:proofErr w:type="spellEnd"/>
            <w:r w:rsidRPr="00C1145F">
              <w:t xml:space="preserve"> средняя школа»</w:t>
            </w:r>
          </w:p>
        </w:tc>
        <w:tc>
          <w:tcPr>
            <w:tcW w:w="1568" w:type="dxa"/>
          </w:tcPr>
          <w:p w:rsidR="002D34C3" w:rsidRDefault="002D34C3">
            <w:r>
              <w:t>35</w:t>
            </w:r>
          </w:p>
        </w:tc>
      </w:tr>
      <w:tr w:rsidR="002D34C3" w:rsidTr="00C1145F">
        <w:tc>
          <w:tcPr>
            <w:tcW w:w="1899" w:type="dxa"/>
            <w:vMerge/>
          </w:tcPr>
          <w:p w:rsidR="002D34C3" w:rsidRDefault="002D34C3" w:rsidP="00C1145F"/>
        </w:tc>
        <w:tc>
          <w:tcPr>
            <w:tcW w:w="2452" w:type="dxa"/>
          </w:tcPr>
          <w:p w:rsidR="002D34C3" w:rsidRDefault="002D34C3" w:rsidP="00C1145F">
            <w:r>
              <w:t>6. Повышение</w:t>
            </w:r>
          </w:p>
          <w:p w:rsidR="002D34C3" w:rsidRDefault="002D34C3" w:rsidP="00C1145F">
            <w:r>
              <w:t>процента принявшихся</w:t>
            </w:r>
          </w:p>
          <w:p w:rsidR="002D34C3" w:rsidRDefault="002D34C3" w:rsidP="00C1145F">
            <w:r>
              <w:t>саженцев</w:t>
            </w:r>
          </w:p>
        </w:tc>
        <w:tc>
          <w:tcPr>
            <w:tcW w:w="1570" w:type="dxa"/>
          </w:tcPr>
          <w:p w:rsidR="002D34C3" w:rsidRDefault="002D34C3" w:rsidP="00C1145F">
            <w:r>
              <w:t>Август – сентябрь 2018 г.</w:t>
            </w:r>
          </w:p>
        </w:tc>
        <w:tc>
          <w:tcPr>
            <w:tcW w:w="1856" w:type="dxa"/>
          </w:tcPr>
          <w:p w:rsidR="002D34C3" w:rsidRDefault="002D34C3" w:rsidP="00C1145F">
            <w:r w:rsidRPr="00C1145F">
              <w:t>МБОУ «</w:t>
            </w:r>
            <w:proofErr w:type="spellStart"/>
            <w:r w:rsidRPr="00C1145F">
              <w:t>Виноградовская</w:t>
            </w:r>
            <w:proofErr w:type="spellEnd"/>
            <w:r w:rsidRPr="00C1145F">
              <w:t xml:space="preserve"> средняя школа»</w:t>
            </w:r>
          </w:p>
        </w:tc>
        <w:tc>
          <w:tcPr>
            <w:tcW w:w="1568" w:type="dxa"/>
          </w:tcPr>
          <w:p w:rsidR="002D34C3" w:rsidRDefault="002D34C3" w:rsidP="00C1145F">
            <w:r>
              <w:t>1</w:t>
            </w:r>
            <w:r>
              <w:t>5</w:t>
            </w:r>
          </w:p>
        </w:tc>
      </w:tr>
      <w:tr w:rsidR="002D34C3" w:rsidTr="00C1145F">
        <w:tc>
          <w:tcPr>
            <w:tcW w:w="1899" w:type="dxa"/>
            <w:vMerge/>
          </w:tcPr>
          <w:p w:rsidR="002D34C3" w:rsidRDefault="002D34C3" w:rsidP="00C1145F"/>
        </w:tc>
        <w:tc>
          <w:tcPr>
            <w:tcW w:w="2452" w:type="dxa"/>
          </w:tcPr>
          <w:p w:rsidR="002D34C3" w:rsidRDefault="002D34C3" w:rsidP="00C1145F">
            <w:r>
              <w:t>7. Озеленение</w:t>
            </w:r>
          </w:p>
          <w:p w:rsidR="002D34C3" w:rsidRDefault="002D34C3" w:rsidP="00C1145F">
            <w:r>
              <w:t>территорий</w:t>
            </w:r>
          </w:p>
          <w:p w:rsidR="002D34C3" w:rsidRDefault="002D34C3" w:rsidP="00C1145F">
            <w:r>
              <w:t>муниципальных</w:t>
            </w:r>
          </w:p>
          <w:p w:rsidR="002D34C3" w:rsidRDefault="002D34C3" w:rsidP="00C1145F">
            <w:r>
              <w:t>образований,</w:t>
            </w:r>
          </w:p>
          <w:p w:rsidR="002D34C3" w:rsidRDefault="002D34C3" w:rsidP="00C1145F">
            <w:r>
              <w:t>пришкольных</w:t>
            </w:r>
          </w:p>
          <w:p w:rsidR="002D34C3" w:rsidRDefault="002D34C3" w:rsidP="00C1145F">
            <w:r>
              <w:t>территорий</w:t>
            </w:r>
          </w:p>
        </w:tc>
        <w:tc>
          <w:tcPr>
            <w:tcW w:w="1570" w:type="dxa"/>
          </w:tcPr>
          <w:p w:rsidR="002D34C3" w:rsidRDefault="002D34C3" w:rsidP="00C1145F">
            <w:r>
              <w:t xml:space="preserve">Апрель, </w:t>
            </w:r>
            <w:proofErr w:type="spellStart"/>
            <w:r>
              <w:t>май,октябрь</w:t>
            </w:r>
            <w:proofErr w:type="spellEnd"/>
            <w:r>
              <w:t xml:space="preserve"> 2018 г.</w:t>
            </w:r>
          </w:p>
        </w:tc>
        <w:tc>
          <w:tcPr>
            <w:tcW w:w="1856" w:type="dxa"/>
          </w:tcPr>
          <w:p w:rsidR="002D34C3" w:rsidRDefault="002D34C3" w:rsidP="00C1145F">
            <w:r>
              <w:t>Территория школы, памятные места села</w:t>
            </w:r>
          </w:p>
        </w:tc>
        <w:tc>
          <w:tcPr>
            <w:tcW w:w="1568" w:type="dxa"/>
          </w:tcPr>
          <w:p w:rsidR="002D34C3" w:rsidRDefault="002D34C3" w:rsidP="00C1145F">
            <w:r>
              <w:t>32</w:t>
            </w:r>
          </w:p>
        </w:tc>
      </w:tr>
      <w:tr w:rsidR="002D34C3" w:rsidTr="00C1145F">
        <w:tc>
          <w:tcPr>
            <w:tcW w:w="1899" w:type="dxa"/>
            <w:vMerge/>
          </w:tcPr>
          <w:p w:rsidR="002D34C3" w:rsidRDefault="002D34C3" w:rsidP="00C1145F"/>
        </w:tc>
        <w:tc>
          <w:tcPr>
            <w:tcW w:w="2452" w:type="dxa"/>
          </w:tcPr>
          <w:p w:rsidR="002D34C3" w:rsidRDefault="002D34C3" w:rsidP="00C1145F">
            <w:r>
              <w:t>8. Создание банка</w:t>
            </w:r>
          </w:p>
          <w:p w:rsidR="002D34C3" w:rsidRDefault="002D34C3" w:rsidP="00C1145F">
            <w:r>
              <w:t>семян для закладки</w:t>
            </w:r>
            <w:r>
              <w:t xml:space="preserve"> питомников</w:t>
            </w:r>
          </w:p>
        </w:tc>
        <w:tc>
          <w:tcPr>
            <w:tcW w:w="1570" w:type="dxa"/>
          </w:tcPr>
          <w:p w:rsidR="002D34C3" w:rsidRDefault="002D34C3" w:rsidP="00C1145F">
            <w:r>
              <w:t>Июль, октябрь 2018 г.</w:t>
            </w:r>
          </w:p>
        </w:tc>
        <w:tc>
          <w:tcPr>
            <w:tcW w:w="1856" w:type="dxa"/>
          </w:tcPr>
          <w:p w:rsidR="002D34C3" w:rsidRDefault="002D34C3" w:rsidP="00C1145F">
            <w:r>
              <w:t>Лесополосы</w:t>
            </w:r>
          </w:p>
        </w:tc>
        <w:tc>
          <w:tcPr>
            <w:tcW w:w="1568" w:type="dxa"/>
          </w:tcPr>
          <w:p w:rsidR="002D34C3" w:rsidRDefault="002D34C3" w:rsidP="00C1145F">
            <w:r>
              <w:t>20</w:t>
            </w:r>
          </w:p>
        </w:tc>
      </w:tr>
      <w:tr w:rsidR="002D34C3" w:rsidTr="00C1145F">
        <w:tc>
          <w:tcPr>
            <w:tcW w:w="1899" w:type="dxa"/>
            <w:vMerge/>
          </w:tcPr>
          <w:p w:rsidR="002D34C3" w:rsidRDefault="002D34C3" w:rsidP="00C1145F"/>
        </w:tc>
        <w:tc>
          <w:tcPr>
            <w:tcW w:w="2452" w:type="dxa"/>
          </w:tcPr>
          <w:p w:rsidR="002D34C3" w:rsidRDefault="002D34C3" w:rsidP="00C1145F">
            <w:r>
              <w:t>9. Проведение уроков-</w:t>
            </w:r>
          </w:p>
          <w:p w:rsidR="002D34C3" w:rsidRDefault="002D34C3" w:rsidP="00C1145F">
            <w:r>
              <w:t>бесед с обучающимися</w:t>
            </w:r>
          </w:p>
        </w:tc>
        <w:tc>
          <w:tcPr>
            <w:tcW w:w="1570" w:type="dxa"/>
          </w:tcPr>
          <w:p w:rsidR="002D34C3" w:rsidRDefault="002D34C3" w:rsidP="00C1145F">
            <w:r>
              <w:t>Апрель, сентябрь, октябрь 2018 г.</w:t>
            </w:r>
          </w:p>
        </w:tc>
        <w:tc>
          <w:tcPr>
            <w:tcW w:w="1856" w:type="dxa"/>
          </w:tcPr>
          <w:p w:rsidR="002D34C3" w:rsidRDefault="002D34C3" w:rsidP="00C1145F">
            <w:r w:rsidRPr="00C1145F">
              <w:t>МБОУ «</w:t>
            </w:r>
            <w:proofErr w:type="spellStart"/>
            <w:r w:rsidRPr="00C1145F">
              <w:t>Виноградовская</w:t>
            </w:r>
            <w:proofErr w:type="spellEnd"/>
            <w:r w:rsidRPr="00C1145F">
              <w:t xml:space="preserve"> средняя школа»</w:t>
            </w:r>
          </w:p>
        </w:tc>
        <w:tc>
          <w:tcPr>
            <w:tcW w:w="1568" w:type="dxa"/>
          </w:tcPr>
          <w:p w:rsidR="002D34C3" w:rsidRDefault="002D34C3" w:rsidP="00C1145F">
            <w:r>
              <w:t>95</w:t>
            </w:r>
          </w:p>
        </w:tc>
      </w:tr>
    </w:tbl>
    <w:p w:rsidR="00B21DC3" w:rsidRDefault="00B21DC3"/>
    <w:p w:rsidR="002D34C3" w:rsidRDefault="002D34C3" w:rsidP="002D34C3">
      <w:pPr>
        <w:spacing w:line="263" w:lineRule="auto"/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Реализация </w:t>
      </w:r>
      <w:proofErr w:type="spellStart"/>
      <w:r>
        <w:rPr>
          <w:rFonts w:eastAsia="Times New Roman"/>
          <w:b/>
          <w:bCs/>
          <w:sz w:val="28"/>
          <w:szCs w:val="28"/>
        </w:rPr>
        <w:t>Общекрымского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эколого-природоохранного проекта «Зеленый Крым» </w:t>
      </w:r>
      <w:r w:rsidRPr="002D34C3">
        <w:rPr>
          <w:rFonts w:eastAsia="Times New Roman"/>
          <w:b/>
          <w:bCs/>
          <w:sz w:val="28"/>
          <w:szCs w:val="28"/>
        </w:rPr>
        <w:t xml:space="preserve">в селе Виноградово </w:t>
      </w:r>
      <w:proofErr w:type="spellStart"/>
      <w:r w:rsidRPr="002D34C3">
        <w:rPr>
          <w:rFonts w:eastAsia="Times New Roman"/>
          <w:b/>
          <w:bCs/>
          <w:sz w:val="28"/>
          <w:szCs w:val="28"/>
        </w:rPr>
        <w:t>Сакского</w:t>
      </w:r>
      <w:proofErr w:type="spellEnd"/>
      <w:r w:rsidRPr="002D34C3">
        <w:rPr>
          <w:rFonts w:eastAsia="Times New Roman"/>
          <w:b/>
          <w:bCs/>
          <w:sz w:val="28"/>
          <w:szCs w:val="28"/>
        </w:rPr>
        <w:t xml:space="preserve"> района Республики Крым на 25.10.2018</w:t>
      </w:r>
    </w:p>
    <w:p w:rsidR="002D34C3" w:rsidRDefault="002D34C3" w:rsidP="002D34C3">
      <w:pPr>
        <w:spacing w:line="220" w:lineRule="exact"/>
        <w:rPr>
          <w:sz w:val="20"/>
          <w:szCs w:val="20"/>
        </w:rPr>
      </w:pPr>
    </w:p>
    <w:p w:rsidR="002D34C3" w:rsidRDefault="002D34C3" w:rsidP="002D34C3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Таблица №2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"/>
        <w:gridCol w:w="1846"/>
        <w:gridCol w:w="1643"/>
        <w:gridCol w:w="1412"/>
        <w:gridCol w:w="1286"/>
        <w:gridCol w:w="1221"/>
        <w:gridCol w:w="1345"/>
      </w:tblGrid>
      <w:tr w:rsidR="00E14508" w:rsidTr="00E14508">
        <w:tc>
          <w:tcPr>
            <w:tcW w:w="600" w:type="dxa"/>
          </w:tcPr>
          <w:p w:rsidR="00E14508" w:rsidRDefault="00E14508">
            <w:r>
              <w:t>№</w:t>
            </w:r>
          </w:p>
        </w:tc>
        <w:tc>
          <w:tcPr>
            <w:tcW w:w="1794" w:type="dxa"/>
          </w:tcPr>
          <w:p w:rsidR="00E14508" w:rsidRDefault="00E14508">
            <w:r>
              <w:t>Название образовательной организации</w:t>
            </w:r>
          </w:p>
        </w:tc>
        <w:tc>
          <w:tcPr>
            <w:tcW w:w="1666" w:type="dxa"/>
          </w:tcPr>
          <w:p w:rsidR="00E14508" w:rsidRDefault="00E14508">
            <w:r>
              <w:t>Виды собранных семян</w:t>
            </w:r>
          </w:p>
        </w:tc>
        <w:tc>
          <w:tcPr>
            <w:tcW w:w="1417" w:type="dxa"/>
          </w:tcPr>
          <w:p w:rsidR="00E14508" w:rsidRDefault="00E14508">
            <w:r>
              <w:t>Количество собранных семян (г)</w:t>
            </w:r>
          </w:p>
        </w:tc>
        <w:tc>
          <w:tcPr>
            <w:tcW w:w="1296" w:type="dxa"/>
          </w:tcPr>
          <w:p w:rsidR="00E14508" w:rsidRDefault="00E14508">
            <w:r>
              <w:t>Виды саженцев</w:t>
            </w:r>
          </w:p>
        </w:tc>
        <w:tc>
          <w:tcPr>
            <w:tcW w:w="1234" w:type="dxa"/>
          </w:tcPr>
          <w:p w:rsidR="00E14508" w:rsidRDefault="00E14508">
            <w:r>
              <w:t>Сроки высадки</w:t>
            </w:r>
          </w:p>
        </w:tc>
        <w:tc>
          <w:tcPr>
            <w:tcW w:w="1338" w:type="dxa"/>
          </w:tcPr>
          <w:p w:rsidR="00E14508" w:rsidRDefault="00E14508">
            <w:r>
              <w:t>Место высадки</w:t>
            </w:r>
          </w:p>
        </w:tc>
      </w:tr>
      <w:tr w:rsidR="00E14508" w:rsidTr="00E14508">
        <w:tc>
          <w:tcPr>
            <w:tcW w:w="660" w:type="dxa"/>
          </w:tcPr>
          <w:p w:rsidR="00E14508" w:rsidRDefault="00E14508">
            <w:r>
              <w:t>1.</w:t>
            </w:r>
          </w:p>
        </w:tc>
        <w:tc>
          <w:tcPr>
            <w:tcW w:w="1361" w:type="dxa"/>
            <w:vMerge w:val="restart"/>
          </w:tcPr>
          <w:p w:rsidR="00E14508" w:rsidRDefault="00E14508">
            <w:r>
              <w:t>МБОУ «</w:t>
            </w:r>
            <w:proofErr w:type="spellStart"/>
            <w:r>
              <w:t>Виноградовская</w:t>
            </w:r>
            <w:proofErr w:type="spellEnd"/>
            <w:r>
              <w:t xml:space="preserve"> средняя школа»</w:t>
            </w:r>
          </w:p>
        </w:tc>
        <w:tc>
          <w:tcPr>
            <w:tcW w:w="1811" w:type="dxa"/>
          </w:tcPr>
          <w:p w:rsidR="00E14508" w:rsidRDefault="00E14508">
            <w:r>
              <w:t>Гледичия</w:t>
            </w:r>
          </w:p>
        </w:tc>
        <w:tc>
          <w:tcPr>
            <w:tcW w:w="1451" w:type="dxa"/>
          </w:tcPr>
          <w:p w:rsidR="00E14508" w:rsidRDefault="00E14508">
            <w:r>
              <w:t>130 г</w:t>
            </w:r>
          </w:p>
        </w:tc>
        <w:tc>
          <w:tcPr>
            <w:tcW w:w="1359" w:type="dxa"/>
          </w:tcPr>
          <w:p w:rsidR="00E14508" w:rsidRDefault="00E14508">
            <w:r>
              <w:t>Кусты роз</w:t>
            </w:r>
          </w:p>
          <w:p w:rsidR="00E14508" w:rsidRDefault="00E14508">
            <w:r>
              <w:t>10 шт.</w:t>
            </w:r>
          </w:p>
        </w:tc>
        <w:tc>
          <w:tcPr>
            <w:tcW w:w="1312" w:type="dxa"/>
          </w:tcPr>
          <w:p w:rsidR="00E14508" w:rsidRDefault="00E14508">
            <w:r>
              <w:t>Апрель 2018</w:t>
            </w:r>
          </w:p>
        </w:tc>
        <w:tc>
          <w:tcPr>
            <w:tcW w:w="1391" w:type="dxa"/>
          </w:tcPr>
          <w:p w:rsidR="00E14508" w:rsidRDefault="00E14508">
            <w:r>
              <w:t>Школьная клумба</w:t>
            </w:r>
          </w:p>
        </w:tc>
      </w:tr>
      <w:tr w:rsidR="00E14508" w:rsidTr="00E14508">
        <w:tc>
          <w:tcPr>
            <w:tcW w:w="600" w:type="dxa"/>
          </w:tcPr>
          <w:p w:rsidR="00E14508" w:rsidRDefault="00E14508">
            <w:r>
              <w:lastRenderedPageBreak/>
              <w:t>2.</w:t>
            </w:r>
          </w:p>
        </w:tc>
        <w:tc>
          <w:tcPr>
            <w:tcW w:w="1794" w:type="dxa"/>
            <w:vMerge/>
          </w:tcPr>
          <w:p w:rsidR="00E14508" w:rsidRDefault="00E14508"/>
        </w:tc>
        <w:tc>
          <w:tcPr>
            <w:tcW w:w="1666" w:type="dxa"/>
          </w:tcPr>
          <w:p w:rsidR="00E14508" w:rsidRDefault="00E14508">
            <w:r>
              <w:t>Софора</w:t>
            </w:r>
          </w:p>
        </w:tc>
        <w:tc>
          <w:tcPr>
            <w:tcW w:w="1417" w:type="dxa"/>
          </w:tcPr>
          <w:p w:rsidR="00E14508" w:rsidRDefault="00E14508">
            <w:r>
              <w:t>150 г</w:t>
            </w:r>
          </w:p>
        </w:tc>
        <w:tc>
          <w:tcPr>
            <w:tcW w:w="1296" w:type="dxa"/>
          </w:tcPr>
          <w:p w:rsidR="00E14508" w:rsidRDefault="00E14508">
            <w:r>
              <w:t>Гибискус</w:t>
            </w:r>
          </w:p>
          <w:p w:rsidR="00E14508" w:rsidRDefault="00E14508">
            <w:r>
              <w:t>6 шт.</w:t>
            </w:r>
          </w:p>
        </w:tc>
        <w:tc>
          <w:tcPr>
            <w:tcW w:w="1234" w:type="dxa"/>
          </w:tcPr>
          <w:p w:rsidR="00E14508" w:rsidRDefault="00E14508">
            <w:r>
              <w:t>Апрель 2018</w:t>
            </w:r>
          </w:p>
        </w:tc>
        <w:tc>
          <w:tcPr>
            <w:tcW w:w="1338" w:type="dxa"/>
          </w:tcPr>
          <w:p w:rsidR="00E14508" w:rsidRDefault="00E14508">
            <w:r>
              <w:t>Школьная клумба, памятные места села</w:t>
            </w:r>
          </w:p>
        </w:tc>
      </w:tr>
      <w:tr w:rsidR="00E14508" w:rsidTr="00E14508">
        <w:tc>
          <w:tcPr>
            <w:tcW w:w="600" w:type="dxa"/>
          </w:tcPr>
          <w:p w:rsidR="00E14508" w:rsidRDefault="00E14508">
            <w:r>
              <w:lastRenderedPageBreak/>
              <w:t>3.</w:t>
            </w:r>
          </w:p>
        </w:tc>
        <w:tc>
          <w:tcPr>
            <w:tcW w:w="1794" w:type="dxa"/>
            <w:vMerge/>
          </w:tcPr>
          <w:p w:rsidR="00E14508" w:rsidRDefault="00E14508"/>
        </w:tc>
        <w:tc>
          <w:tcPr>
            <w:tcW w:w="1666" w:type="dxa"/>
          </w:tcPr>
          <w:p w:rsidR="00E14508" w:rsidRDefault="00E14508">
            <w:r>
              <w:t>Каштан</w:t>
            </w:r>
          </w:p>
        </w:tc>
        <w:tc>
          <w:tcPr>
            <w:tcW w:w="1417" w:type="dxa"/>
          </w:tcPr>
          <w:p w:rsidR="00E14508" w:rsidRDefault="00E14508">
            <w:r>
              <w:t>1000 г</w:t>
            </w:r>
          </w:p>
        </w:tc>
        <w:tc>
          <w:tcPr>
            <w:tcW w:w="1296" w:type="dxa"/>
          </w:tcPr>
          <w:p w:rsidR="00E14508" w:rsidRDefault="00E14508">
            <w:r>
              <w:t xml:space="preserve">Гледичия </w:t>
            </w:r>
          </w:p>
          <w:p w:rsidR="00E14508" w:rsidRDefault="00E14508">
            <w:r>
              <w:t>5 шт.</w:t>
            </w:r>
          </w:p>
        </w:tc>
        <w:tc>
          <w:tcPr>
            <w:tcW w:w="1234" w:type="dxa"/>
          </w:tcPr>
          <w:p w:rsidR="00E14508" w:rsidRDefault="00E14508">
            <w:r>
              <w:t>Октябрь 2018</w:t>
            </w:r>
          </w:p>
        </w:tc>
        <w:tc>
          <w:tcPr>
            <w:tcW w:w="1338" w:type="dxa"/>
          </w:tcPr>
          <w:p w:rsidR="00E14508" w:rsidRDefault="00E14508">
            <w:proofErr w:type="spellStart"/>
            <w:r>
              <w:t>Ул.Ленина</w:t>
            </w:r>
            <w:proofErr w:type="spellEnd"/>
          </w:p>
        </w:tc>
      </w:tr>
      <w:tr w:rsidR="00E14508" w:rsidTr="00E14508">
        <w:tc>
          <w:tcPr>
            <w:tcW w:w="600" w:type="dxa"/>
          </w:tcPr>
          <w:p w:rsidR="00E14508" w:rsidRDefault="00E14508">
            <w:r>
              <w:t>4.</w:t>
            </w:r>
          </w:p>
        </w:tc>
        <w:tc>
          <w:tcPr>
            <w:tcW w:w="1794" w:type="dxa"/>
            <w:vMerge/>
          </w:tcPr>
          <w:p w:rsidR="00E14508" w:rsidRDefault="00E14508"/>
        </w:tc>
        <w:tc>
          <w:tcPr>
            <w:tcW w:w="1666" w:type="dxa"/>
          </w:tcPr>
          <w:p w:rsidR="00E14508" w:rsidRDefault="00E14508">
            <w:r>
              <w:t>Ясень</w:t>
            </w:r>
          </w:p>
        </w:tc>
        <w:tc>
          <w:tcPr>
            <w:tcW w:w="1417" w:type="dxa"/>
          </w:tcPr>
          <w:p w:rsidR="00E14508" w:rsidRDefault="00E14508">
            <w:r>
              <w:t>70 г</w:t>
            </w:r>
          </w:p>
        </w:tc>
        <w:tc>
          <w:tcPr>
            <w:tcW w:w="1296" w:type="dxa"/>
          </w:tcPr>
          <w:p w:rsidR="00E14508" w:rsidRDefault="00E14508">
            <w:r>
              <w:t>Софора</w:t>
            </w:r>
          </w:p>
          <w:p w:rsidR="00E14508" w:rsidRDefault="00E14508">
            <w:r>
              <w:t>5 шт.</w:t>
            </w:r>
          </w:p>
        </w:tc>
        <w:tc>
          <w:tcPr>
            <w:tcW w:w="1234" w:type="dxa"/>
          </w:tcPr>
          <w:p w:rsidR="00E14508" w:rsidRDefault="00E14508">
            <w:r>
              <w:t>Октябрь 2018</w:t>
            </w:r>
          </w:p>
        </w:tc>
        <w:tc>
          <w:tcPr>
            <w:tcW w:w="1338" w:type="dxa"/>
          </w:tcPr>
          <w:p w:rsidR="00E14508" w:rsidRDefault="00E14508">
            <w:proofErr w:type="spellStart"/>
            <w:r>
              <w:t>Ул.Ленина</w:t>
            </w:r>
            <w:proofErr w:type="spellEnd"/>
          </w:p>
        </w:tc>
      </w:tr>
    </w:tbl>
    <w:p w:rsidR="002D34C3" w:rsidRDefault="002D34C3">
      <w:bookmarkStart w:id="0" w:name="_GoBack"/>
      <w:bookmarkEnd w:id="0"/>
    </w:p>
    <w:sectPr w:rsidR="002D3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40"/>
    <w:rsid w:val="002D34C3"/>
    <w:rsid w:val="00700940"/>
    <w:rsid w:val="00B21DC3"/>
    <w:rsid w:val="00C1145F"/>
    <w:rsid w:val="00E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A834"/>
  <w15:chartTrackingRefBased/>
  <w15:docId w15:val="{20E372EC-5617-4F32-A68B-B95DE6EC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5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2018-10-25T13:37:00Z</dcterms:created>
  <dcterms:modified xsi:type="dcterms:W3CDTF">2018-10-25T14:02:00Z</dcterms:modified>
</cp:coreProperties>
</file>